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52" w:rsidRPr="005F1471" w:rsidRDefault="005F1471" w:rsidP="005F1471">
      <w:pPr>
        <w:spacing w:before="21"/>
        <w:ind w:right="5524"/>
        <w:jc w:val="center"/>
        <w:rPr>
          <w:sz w:val="32"/>
          <w:szCs w:val="32"/>
          <w:lang w:val="it-IT"/>
        </w:rPr>
      </w:pPr>
      <w:r w:rsidRPr="005F1471">
        <w:rPr>
          <w:sz w:val="32"/>
          <w:szCs w:val="32"/>
          <w:lang w:val="it-IT"/>
        </w:rPr>
        <w:t xml:space="preserve">                         </w:t>
      </w:r>
      <w:r>
        <w:rPr>
          <w:sz w:val="32"/>
          <w:szCs w:val="32"/>
          <w:lang w:val="it-IT"/>
        </w:rPr>
        <w:t xml:space="preserve">                                  </w:t>
      </w:r>
      <w:r w:rsidR="00607301" w:rsidRPr="005F1471">
        <w:rPr>
          <w:sz w:val="32"/>
          <w:szCs w:val="32"/>
          <w:lang w:val="it-IT"/>
        </w:rPr>
        <w:t>C</w:t>
      </w:r>
      <w:r>
        <w:rPr>
          <w:sz w:val="32"/>
          <w:szCs w:val="32"/>
          <w:lang w:val="it-IT"/>
        </w:rPr>
        <w:t>omune di</w:t>
      </w:r>
      <w:r w:rsidR="00607301" w:rsidRPr="005F1471">
        <w:rPr>
          <w:sz w:val="32"/>
          <w:szCs w:val="32"/>
          <w:lang w:val="it-IT"/>
        </w:rPr>
        <w:t xml:space="preserve"> </w:t>
      </w:r>
      <w:r w:rsidRPr="005F1471">
        <w:rPr>
          <w:sz w:val="32"/>
          <w:szCs w:val="32"/>
          <w:lang w:val="it-IT"/>
        </w:rPr>
        <w:t>Belforte all’Isauro</w:t>
      </w:r>
    </w:p>
    <w:p w:rsidR="00860052" w:rsidRPr="00564BE3" w:rsidRDefault="00607301">
      <w:pPr>
        <w:spacing w:before="16"/>
        <w:ind w:left="5404" w:right="5524"/>
        <w:jc w:val="center"/>
        <w:rPr>
          <w:rFonts w:ascii="Trebuchet MS"/>
          <w:sz w:val="19"/>
          <w:lang w:val="it-IT"/>
        </w:rPr>
      </w:pPr>
      <w:r w:rsidRPr="00564BE3">
        <w:rPr>
          <w:rFonts w:ascii="Trebuchet MS"/>
          <w:sz w:val="24"/>
          <w:lang w:val="it-IT"/>
        </w:rPr>
        <w:t>P</w:t>
      </w:r>
      <w:r w:rsidRPr="00564BE3">
        <w:rPr>
          <w:rFonts w:ascii="Trebuchet MS"/>
          <w:sz w:val="19"/>
          <w:lang w:val="it-IT"/>
        </w:rPr>
        <w:t xml:space="preserve">ROVINCIA DI </w:t>
      </w:r>
      <w:r w:rsidRPr="00564BE3">
        <w:rPr>
          <w:rFonts w:ascii="Trebuchet MS"/>
          <w:sz w:val="24"/>
          <w:lang w:val="it-IT"/>
        </w:rPr>
        <w:t>P</w:t>
      </w:r>
      <w:r w:rsidRPr="00564BE3">
        <w:rPr>
          <w:rFonts w:ascii="Trebuchet MS"/>
          <w:sz w:val="19"/>
          <w:lang w:val="it-IT"/>
        </w:rPr>
        <w:t xml:space="preserve">ESARO E </w:t>
      </w:r>
      <w:r w:rsidRPr="00564BE3">
        <w:rPr>
          <w:rFonts w:ascii="Trebuchet MS"/>
          <w:sz w:val="24"/>
          <w:lang w:val="it-IT"/>
        </w:rPr>
        <w:t>U</w:t>
      </w:r>
      <w:r w:rsidRPr="00564BE3">
        <w:rPr>
          <w:rFonts w:ascii="Trebuchet MS"/>
          <w:sz w:val="19"/>
          <w:lang w:val="it-IT"/>
        </w:rPr>
        <w:t>RBINO</w:t>
      </w:r>
    </w:p>
    <w:p w:rsidR="00860052" w:rsidRPr="00564BE3" w:rsidRDefault="000F34EF">
      <w:pPr>
        <w:spacing w:before="3"/>
        <w:ind w:left="5401" w:right="5524"/>
        <w:jc w:val="center"/>
        <w:rPr>
          <w:sz w:val="24"/>
          <w:lang w:val="it-IT"/>
        </w:rPr>
      </w:pPr>
      <w:r w:rsidRPr="000F34EF">
        <w:pict>
          <v:line id="_x0000_s1027" style="position:absolute;left:0;text-align:left;z-index:251657216;mso-wrap-distance-left:0;mso-wrap-distance-right:0;mso-position-horizontal-relative:page" from="55.2pt,20.6pt" to="786.7pt,20.6pt" strokeweight=".48pt">
            <w10:wrap type="topAndBottom" anchorx="page"/>
          </v:line>
        </w:pict>
      </w:r>
      <w:r w:rsidR="00607301" w:rsidRPr="00564BE3">
        <w:rPr>
          <w:sz w:val="24"/>
          <w:lang w:val="it-IT"/>
        </w:rPr>
        <w:t>(Allegato 1)</w:t>
      </w:r>
    </w:p>
    <w:p w:rsidR="00860052" w:rsidRPr="00564BE3" w:rsidRDefault="00860052">
      <w:pPr>
        <w:pStyle w:val="Corpodeltesto"/>
        <w:spacing w:before="11"/>
        <w:ind w:left="0"/>
        <w:jc w:val="left"/>
        <w:rPr>
          <w:sz w:val="15"/>
          <w:lang w:val="it-IT"/>
        </w:rPr>
      </w:pPr>
    </w:p>
    <w:p w:rsidR="00860052" w:rsidRPr="00564BE3" w:rsidRDefault="00607301">
      <w:pPr>
        <w:spacing w:before="53"/>
        <w:ind w:left="1116"/>
        <w:rPr>
          <w:sz w:val="36"/>
          <w:lang w:val="it-IT"/>
        </w:rPr>
      </w:pPr>
      <w:r w:rsidRPr="00564BE3">
        <w:rPr>
          <w:sz w:val="36"/>
          <w:lang w:val="it-IT"/>
        </w:rPr>
        <w:t>FONDO DI SOSTEGNO PER L’ACCESSO AGLI ALLOGGI IN LOCAZIONE ANNO 2016</w:t>
      </w:r>
    </w:p>
    <w:p w:rsidR="00860052" w:rsidRPr="00564BE3" w:rsidRDefault="00860052">
      <w:pPr>
        <w:pStyle w:val="Corpodeltesto"/>
        <w:spacing w:before="3"/>
        <w:ind w:left="0"/>
        <w:jc w:val="left"/>
        <w:rPr>
          <w:sz w:val="16"/>
          <w:lang w:val="it-IT"/>
        </w:rPr>
      </w:pPr>
    </w:p>
    <w:p w:rsidR="00860052" w:rsidRPr="00564BE3" w:rsidRDefault="00860052">
      <w:pPr>
        <w:rPr>
          <w:sz w:val="16"/>
          <w:lang w:val="it-IT"/>
        </w:rPr>
        <w:sectPr w:rsidR="00860052" w:rsidRPr="00564BE3">
          <w:type w:val="continuous"/>
          <w:pgSz w:w="16840" w:h="23820"/>
          <w:pgMar w:top="80" w:right="340" w:bottom="280" w:left="460" w:header="720" w:footer="720" w:gutter="0"/>
          <w:cols w:space="720"/>
        </w:sectPr>
      </w:pPr>
    </w:p>
    <w:p w:rsidR="00860052" w:rsidRPr="00564BE3" w:rsidRDefault="00607301">
      <w:pPr>
        <w:pStyle w:val="Heading1"/>
        <w:spacing w:before="74" w:line="228" w:lineRule="exact"/>
        <w:ind w:left="276"/>
        <w:rPr>
          <w:lang w:val="it-IT"/>
        </w:rPr>
      </w:pPr>
      <w:r w:rsidRPr="00564BE3">
        <w:rPr>
          <w:lang w:val="it-IT"/>
        </w:rPr>
        <w:lastRenderedPageBreak/>
        <w:t>IL RESPONSABILE DEL SETTORE AMMINISTRATIVO E AFFARI GENERALI</w:t>
      </w:r>
    </w:p>
    <w:p w:rsidR="00860052" w:rsidRDefault="00607301">
      <w:pPr>
        <w:pStyle w:val="Corpodeltesto"/>
        <w:spacing w:line="228" w:lineRule="exact"/>
        <w:ind w:left="156"/>
      </w:pPr>
      <w:r>
        <w:t>Vista</w:t>
      </w:r>
    </w:p>
    <w:p w:rsidR="00860052" w:rsidRPr="00564BE3" w:rsidRDefault="00607301">
      <w:pPr>
        <w:pStyle w:val="Paragrafoelenco"/>
        <w:numPr>
          <w:ilvl w:val="0"/>
          <w:numId w:val="5"/>
        </w:numPr>
        <w:tabs>
          <w:tab w:val="left" w:pos="827"/>
        </w:tabs>
        <w:spacing w:line="229" w:lineRule="exact"/>
        <w:rPr>
          <w:sz w:val="20"/>
          <w:lang w:val="it-IT"/>
        </w:rPr>
      </w:pPr>
      <w:r w:rsidRPr="00564BE3">
        <w:rPr>
          <w:sz w:val="20"/>
          <w:lang w:val="it-IT"/>
        </w:rPr>
        <w:t>la L.R. n. 36 del 16 dicembre 2005 e</w:t>
      </w:r>
      <w:r w:rsidRPr="00564BE3">
        <w:rPr>
          <w:spacing w:val="-18"/>
          <w:sz w:val="20"/>
          <w:lang w:val="it-IT"/>
        </w:rPr>
        <w:t xml:space="preserve"> </w:t>
      </w:r>
      <w:r w:rsidRPr="00564BE3">
        <w:rPr>
          <w:sz w:val="20"/>
          <w:lang w:val="it-IT"/>
        </w:rPr>
        <w:t>s.m.i.;</w:t>
      </w:r>
    </w:p>
    <w:p w:rsidR="00860052" w:rsidRPr="00564BE3" w:rsidRDefault="00607301">
      <w:pPr>
        <w:pStyle w:val="Paragrafoelenco"/>
        <w:numPr>
          <w:ilvl w:val="0"/>
          <w:numId w:val="5"/>
        </w:numPr>
        <w:tabs>
          <w:tab w:val="left" w:pos="826"/>
          <w:tab w:val="left" w:pos="827"/>
        </w:tabs>
        <w:ind w:right="120"/>
        <w:jc w:val="left"/>
        <w:rPr>
          <w:sz w:val="20"/>
          <w:lang w:val="it-IT"/>
        </w:rPr>
      </w:pPr>
      <w:r w:rsidRPr="00564BE3">
        <w:rPr>
          <w:sz w:val="20"/>
          <w:lang w:val="it-IT"/>
        </w:rPr>
        <w:t>la comunicazione della Regione Marche avente ad oggetto “L.R. n.36/2005 - art. 12 - Fondo di sostegno per l'accesso agli alloggi in locazione -DGR N. 1019/2016 Bandi annualità</w:t>
      </w:r>
      <w:r w:rsidRPr="00564BE3">
        <w:rPr>
          <w:spacing w:val="-3"/>
          <w:sz w:val="20"/>
          <w:lang w:val="it-IT"/>
        </w:rPr>
        <w:t xml:space="preserve"> </w:t>
      </w:r>
      <w:r w:rsidRPr="00564BE3">
        <w:rPr>
          <w:sz w:val="20"/>
          <w:lang w:val="it-IT"/>
        </w:rPr>
        <w:t>2016;</w:t>
      </w:r>
    </w:p>
    <w:p w:rsidR="00860052" w:rsidRPr="00564BE3" w:rsidRDefault="00607301">
      <w:pPr>
        <w:pStyle w:val="Paragrafoelenco"/>
        <w:numPr>
          <w:ilvl w:val="0"/>
          <w:numId w:val="5"/>
        </w:numPr>
        <w:tabs>
          <w:tab w:val="left" w:pos="826"/>
          <w:tab w:val="left" w:pos="827"/>
        </w:tabs>
        <w:ind w:right="154"/>
        <w:jc w:val="left"/>
        <w:rPr>
          <w:sz w:val="20"/>
          <w:lang w:val="it-IT"/>
        </w:rPr>
      </w:pPr>
      <w:r w:rsidRPr="00564BE3">
        <w:rPr>
          <w:sz w:val="20"/>
          <w:lang w:val="it-IT"/>
        </w:rPr>
        <w:t>la Deliberazione della Giunta Regionale n. 1019 del 5 settembre 2016: L.R.</w:t>
      </w:r>
      <w:r w:rsidRPr="00564BE3">
        <w:rPr>
          <w:spacing w:val="-21"/>
          <w:sz w:val="20"/>
          <w:lang w:val="it-IT"/>
        </w:rPr>
        <w:t xml:space="preserve"> </w:t>
      </w:r>
      <w:r w:rsidRPr="00564BE3">
        <w:rPr>
          <w:sz w:val="20"/>
          <w:lang w:val="it-IT"/>
        </w:rPr>
        <w:t>36/2005, art. 12 - Modalità funzionamento del fondo per il sostegno all'accesso agli alloggi in locazione anno</w:t>
      </w:r>
      <w:r w:rsidRPr="00564BE3">
        <w:rPr>
          <w:spacing w:val="-6"/>
          <w:sz w:val="20"/>
          <w:lang w:val="it-IT"/>
        </w:rPr>
        <w:t xml:space="preserve"> </w:t>
      </w:r>
      <w:r w:rsidRPr="00564BE3">
        <w:rPr>
          <w:sz w:val="20"/>
          <w:lang w:val="it-IT"/>
        </w:rPr>
        <w:t>2016.</w:t>
      </w:r>
    </w:p>
    <w:p w:rsidR="00860052" w:rsidRPr="00564BE3" w:rsidRDefault="00607301">
      <w:pPr>
        <w:pStyle w:val="Paragrafoelenco"/>
        <w:numPr>
          <w:ilvl w:val="0"/>
          <w:numId w:val="5"/>
        </w:numPr>
        <w:tabs>
          <w:tab w:val="left" w:pos="827"/>
        </w:tabs>
        <w:spacing w:line="228" w:lineRule="exact"/>
        <w:rPr>
          <w:sz w:val="20"/>
          <w:lang w:val="it-IT"/>
        </w:rPr>
      </w:pPr>
      <w:r w:rsidRPr="00564BE3">
        <w:rPr>
          <w:sz w:val="20"/>
          <w:lang w:val="it-IT"/>
        </w:rPr>
        <w:t>la Deliberazione di Giunta Comunale n. 1 del</w:t>
      </w:r>
      <w:r w:rsidRPr="00564BE3">
        <w:rPr>
          <w:spacing w:val="-12"/>
          <w:sz w:val="20"/>
          <w:lang w:val="it-IT"/>
        </w:rPr>
        <w:t xml:space="preserve"> </w:t>
      </w:r>
      <w:r w:rsidRPr="00564BE3">
        <w:rPr>
          <w:sz w:val="20"/>
          <w:lang w:val="it-IT"/>
        </w:rPr>
        <w:t>23/01/2017;</w:t>
      </w:r>
    </w:p>
    <w:p w:rsidR="00860052" w:rsidRPr="00564BE3" w:rsidRDefault="00860052">
      <w:pPr>
        <w:pStyle w:val="Corpodeltesto"/>
        <w:spacing w:before="5"/>
        <w:ind w:left="0"/>
        <w:jc w:val="left"/>
        <w:rPr>
          <w:lang w:val="it-IT"/>
        </w:rPr>
      </w:pPr>
    </w:p>
    <w:p w:rsidR="00860052" w:rsidRPr="00564BE3" w:rsidRDefault="00607301">
      <w:pPr>
        <w:pStyle w:val="Heading1"/>
        <w:ind w:left="276" w:right="173"/>
        <w:rPr>
          <w:lang w:val="it-IT"/>
        </w:rPr>
      </w:pPr>
      <w:r w:rsidRPr="00564BE3">
        <w:rPr>
          <w:lang w:val="it-IT"/>
        </w:rPr>
        <w:t>RENDE NOTO</w:t>
      </w:r>
    </w:p>
    <w:p w:rsidR="00860052" w:rsidRPr="00564BE3" w:rsidRDefault="00860052">
      <w:pPr>
        <w:pStyle w:val="Corpodeltesto"/>
        <w:spacing w:before="6"/>
        <w:ind w:left="0"/>
        <w:jc w:val="left"/>
        <w:rPr>
          <w:b/>
          <w:sz w:val="21"/>
          <w:lang w:val="it-IT"/>
        </w:rPr>
      </w:pPr>
    </w:p>
    <w:p w:rsidR="00860052" w:rsidRPr="00564BE3" w:rsidRDefault="00607301">
      <w:pPr>
        <w:pStyle w:val="Corpodeltesto"/>
        <w:ind w:left="106"/>
        <w:rPr>
          <w:lang w:val="it-IT"/>
        </w:rPr>
      </w:pPr>
      <w:r w:rsidRPr="00564BE3">
        <w:rPr>
          <w:lang w:val="it-IT"/>
        </w:rPr>
        <w:t xml:space="preserve">Che sono aperti i termini per la presentazione delle domande, su modello predisposto dal Comune di </w:t>
      </w:r>
      <w:r w:rsidR="005F1471">
        <w:rPr>
          <w:lang w:val="it-IT"/>
        </w:rPr>
        <w:t>Belforte all’Isauro</w:t>
      </w:r>
      <w:r w:rsidRPr="00564BE3">
        <w:rPr>
          <w:lang w:val="it-IT"/>
        </w:rPr>
        <w:t>, per la richiesta di accesso al contributo integrativo per il pagamento del canone di locazione.</w:t>
      </w:r>
    </w:p>
    <w:p w:rsidR="00860052" w:rsidRPr="00564BE3" w:rsidRDefault="00860052">
      <w:pPr>
        <w:pStyle w:val="Corpodeltesto"/>
        <w:ind w:left="0"/>
        <w:jc w:val="left"/>
        <w:rPr>
          <w:lang w:val="it-IT"/>
        </w:rPr>
      </w:pPr>
    </w:p>
    <w:p w:rsidR="00860052" w:rsidRPr="00564BE3" w:rsidRDefault="00860052">
      <w:pPr>
        <w:pStyle w:val="Corpodeltesto"/>
        <w:spacing w:before="3"/>
        <w:ind w:left="0"/>
        <w:jc w:val="left"/>
        <w:rPr>
          <w:lang w:val="it-IT"/>
        </w:rPr>
      </w:pPr>
    </w:p>
    <w:p w:rsidR="00860052" w:rsidRPr="00564BE3" w:rsidRDefault="00607301">
      <w:pPr>
        <w:pStyle w:val="Heading1"/>
        <w:ind w:left="643"/>
        <w:rPr>
          <w:lang w:val="it-IT"/>
        </w:rPr>
      </w:pPr>
      <w:r w:rsidRPr="00564BE3">
        <w:rPr>
          <w:lang w:val="it-IT"/>
        </w:rPr>
        <w:t>Art. 1</w:t>
      </w:r>
    </w:p>
    <w:p w:rsidR="00860052" w:rsidRPr="00564BE3" w:rsidRDefault="00607301">
      <w:pPr>
        <w:spacing w:line="228" w:lineRule="exact"/>
        <w:ind w:left="638" w:right="175"/>
        <w:jc w:val="center"/>
        <w:rPr>
          <w:b/>
          <w:sz w:val="20"/>
          <w:lang w:val="it-IT"/>
        </w:rPr>
      </w:pPr>
      <w:r w:rsidRPr="00564BE3">
        <w:rPr>
          <w:b/>
          <w:sz w:val="20"/>
          <w:lang w:val="it-IT"/>
        </w:rPr>
        <w:t>Requisiti per l’ammissione al bando</w:t>
      </w:r>
    </w:p>
    <w:p w:rsidR="00860052" w:rsidRPr="00564BE3" w:rsidRDefault="00607301">
      <w:pPr>
        <w:pStyle w:val="Corpodeltesto"/>
        <w:spacing w:line="228" w:lineRule="exact"/>
        <w:rPr>
          <w:lang w:val="it-IT"/>
        </w:rPr>
      </w:pPr>
      <w:r w:rsidRPr="00564BE3">
        <w:rPr>
          <w:lang w:val="it-IT"/>
        </w:rPr>
        <w:t>Possono presentare domanda di contributo i cittadini in possesso dei seguenti requisiti:</w:t>
      </w:r>
    </w:p>
    <w:p w:rsidR="00860052" w:rsidRPr="00564BE3" w:rsidRDefault="00607301">
      <w:pPr>
        <w:pStyle w:val="Paragrafoelenco"/>
        <w:numPr>
          <w:ilvl w:val="0"/>
          <w:numId w:val="4"/>
        </w:numPr>
        <w:tabs>
          <w:tab w:val="left" w:pos="716"/>
        </w:tabs>
        <w:ind w:right="1" w:firstLine="0"/>
        <w:jc w:val="both"/>
        <w:rPr>
          <w:sz w:val="20"/>
          <w:lang w:val="it-IT"/>
        </w:rPr>
      </w:pPr>
      <w:r w:rsidRPr="00564BE3">
        <w:rPr>
          <w:sz w:val="20"/>
          <w:lang w:val="it-IT"/>
        </w:rPr>
        <w:t>contratto di locazione regolarmente registrato ai sensi di legge ed in regola con le registrazioni annuali -versamento imposta di registro o esercizio opzione “cedolare</w:t>
      </w:r>
      <w:r w:rsidRPr="00564BE3">
        <w:rPr>
          <w:spacing w:val="-26"/>
          <w:sz w:val="20"/>
          <w:lang w:val="it-IT"/>
        </w:rPr>
        <w:t xml:space="preserve"> </w:t>
      </w:r>
      <w:r w:rsidRPr="00564BE3">
        <w:rPr>
          <w:sz w:val="20"/>
          <w:lang w:val="it-IT"/>
        </w:rPr>
        <w:t>secca”;</w:t>
      </w:r>
    </w:p>
    <w:p w:rsidR="00860052" w:rsidRPr="00564BE3" w:rsidRDefault="00607301">
      <w:pPr>
        <w:pStyle w:val="Paragrafoelenco"/>
        <w:numPr>
          <w:ilvl w:val="0"/>
          <w:numId w:val="4"/>
        </w:numPr>
        <w:tabs>
          <w:tab w:val="left" w:pos="685"/>
        </w:tabs>
        <w:spacing w:line="229" w:lineRule="exact"/>
        <w:ind w:left="684" w:hanging="218"/>
        <w:jc w:val="both"/>
        <w:rPr>
          <w:sz w:val="20"/>
          <w:lang w:val="it-IT"/>
        </w:rPr>
      </w:pPr>
      <w:r w:rsidRPr="00564BE3">
        <w:rPr>
          <w:sz w:val="20"/>
          <w:lang w:val="it-IT"/>
        </w:rPr>
        <w:t>canone mensile di locazione, al netto degli oneri accessori, non superiore a €</w:t>
      </w:r>
      <w:r w:rsidRPr="00564BE3">
        <w:rPr>
          <w:spacing w:val="-17"/>
          <w:sz w:val="20"/>
          <w:lang w:val="it-IT"/>
        </w:rPr>
        <w:t xml:space="preserve"> </w:t>
      </w:r>
      <w:r w:rsidRPr="00564BE3">
        <w:rPr>
          <w:sz w:val="20"/>
          <w:lang w:val="it-IT"/>
        </w:rPr>
        <w:t>450,00;</w:t>
      </w:r>
    </w:p>
    <w:p w:rsidR="00860052" w:rsidRPr="00564BE3" w:rsidRDefault="00607301">
      <w:pPr>
        <w:pStyle w:val="Paragrafoelenco"/>
        <w:numPr>
          <w:ilvl w:val="0"/>
          <w:numId w:val="4"/>
        </w:numPr>
        <w:tabs>
          <w:tab w:val="left" w:pos="702"/>
        </w:tabs>
        <w:ind w:right="3" w:firstLine="0"/>
        <w:jc w:val="both"/>
        <w:rPr>
          <w:sz w:val="20"/>
          <w:lang w:val="it-IT"/>
        </w:rPr>
      </w:pPr>
      <w:r w:rsidRPr="00564BE3">
        <w:rPr>
          <w:sz w:val="20"/>
          <w:lang w:val="it-IT"/>
        </w:rPr>
        <w:t>conduzione di un appartamento di civile abitazione, iscritto al N.C.E.U., che non sia classificato nelle categorie A/1 (abitazione di tipo signorile), A/8 (ville), A/9</w:t>
      </w:r>
      <w:r w:rsidRPr="00564BE3">
        <w:rPr>
          <w:spacing w:val="-30"/>
          <w:sz w:val="20"/>
          <w:lang w:val="it-IT"/>
        </w:rPr>
        <w:t xml:space="preserve"> </w:t>
      </w:r>
      <w:r w:rsidRPr="00564BE3">
        <w:rPr>
          <w:sz w:val="20"/>
          <w:lang w:val="it-IT"/>
        </w:rPr>
        <w:t>(castelli);</w:t>
      </w:r>
    </w:p>
    <w:p w:rsidR="00860052" w:rsidRPr="00564BE3" w:rsidRDefault="00607301">
      <w:pPr>
        <w:pStyle w:val="Paragrafoelenco"/>
        <w:numPr>
          <w:ilvl w:val="0"/>
          <w:numId w:val="4"/>
        </w:numPr>
        <w:tabs>
          <w:tab w:val="left" w:pos="712"/>
        </w:tabs>
        <w:ind w:right="4" w:firstLine="0"/>
        <w:jc w:val="both"/>
        <w:rPr>
          <w:sz w:val="20"/>
          <w:lang w:val="it-IT"/>
        </w:rPr>
      </w:pPr>
      <w:r w:rsidRPr="00564BE3">
        <w:rPr>
          <w:sz w:val="20"/>
          <w:lang w:val="it-IT"/>
        </w:rPr>
        <w:t>- cittadinanza italiana o di altro Stato aderente alla Comunità Europea; oppure (per i cittadini extracomunitari) - possesso di carta o permesso di soggiorno in corso di validità e del certificato storico di residenza da almeno 10 anni continuativi nel territorio nazionale ovvero da almeno 5 anni continuativi nella Regione</w:t>
      </w:r>
      <w:r w:rsidRPr="00564BE3">
        <w:rPr>
          <w:spacing w:val="-24"/>
          <w:sz w:val="20"/>
          <w:lang w:val="it-IT"/>
        </w:rPr>
        <w:t xml:space="preserve"> </w:t>
      </w:r>
      <w:r w:rsidRPr="00564BE3">
        <w:rPr>
          <w:sz w:val="20"/>
          <w:lang w:val="it-IT"/>
        </w:rPr>
        <w:t>Marche;</w:t>
      </w:r>
    </w:p>
    <w:p w:rsidR="00860052" w:rsidRPr="00564BE3" w:rsidRDefault="00607301">
      <w:pPr>
        <w:pStyle w:val="Paragrafoelenco"/>
        <w:numPr>
          <w:ilvl w:val="0"/>
          <w:numId w:val="4"/>
        </w:numPr>
        <w:tabs>
          <w:tab w:val="left" w:pos="680"/>
        </w:tabs>
        <w:ind w:right="2" w:firstLine="0"/>
        <w:jc w:val="both"/>
        <w:rPr>
          <w:sz w:val="20"/>
          <w:lang w:val="it-IT"/>
        </w:rPr>
      </w:pPr>
      <w:r w:rsidRPr="00564BE3">
        <w:rPr>
          <w:sz w:val="20"/>
          <w:lang w:val="it-IT"/>
        </w:rPr>
        <w:t xml:space="preserve">residenza anagrafica nel Comune di </w:t>
      </w:r>
      <w:r w:rsidR="005F1471">
        <w:rPr>
          <w:sz w:val="20"/>
          <w:lang w:val="it-IT"/>
        </w:rPr>
        <w:t>Belforte all’Isauro</w:t>
      </w:r>
      <w:r w:rsidRPr="00564BE3">
        <w:rPr>
          <w:sz w:val="20"/>
          <w:lang w:val="it-IT"/>
        </w:rPr>
        <w:t xml:space="preserve"> e nell’alloggio per il quale si richiede il</w:t>
      </w:r>
      <w:r w:rsidRPr="00564BE3">
        <w:rPr>
          <w:spacing w:val="-8"/>
          <w:sz w:val="20"/>
          <w:lang w:val="it-IT"/>
        </w:rPr>
        <w:t xml:space="preserve"> </w:t>
      </w:r>
      <w:r w:rsidRPr="00564BE3">
        <w:rPr>
          <w:sz w:val="20"/>
          <w:lang w:val="it-IT"/>
        </w:rPr>
        <w:t>contributo;</w:t>
      </w:r>
    </w:p>
    <w:p w:rsidR="00860052" w:rsidRPr="00564BE3" w:rsidRDefault="00607301">
      <w:pPr>
        <w:pStyle w:val="Paragrafoelenco"/>
        <w:numPr>
          <w:ilvl w:val="0"/>
          <w:numId w:val="4"/>
        </w:numPr>
        <w:tabs>
          <w:tab w:val="left" w:pos="656"/>
        </w:tabs>
        <w:ind w:right="1" w:firstLine="0"/>
        <w:jc w:val="both"/>
        <w:rPr>
          <w:sz w:val="20"/>
          <w:lang w:val="it-IT"/>
        </w:rPr>
      </w:pPr>
      <w:r w:rsidRPr="00564BE3">
        <w:rPr>
          <w:sz w:val="20"/>
          <w:lang w:val="it-IT"/>
        </w:rPr>
        <w:t>mancanza di titolarità, da parte di tutti i componenti il nucleo familiare anagrafico e/o di altri residenti nel medesimo alloggio, del diritto di proprietà, comproprietà, usufrutto, uso</w:t>
      </w:r>
      <w:r w:rsidRPr="00564BE3">
        <w:rPr>
          <w:spacing w:val="-23"/>
          <w:sz w:val="20"/>
          <w:lang w:val="it-IT"/>
        </w:rPr>
        <w:t xml:space="preserve"> </w:t>
      </w:r>
      <w:r w:rsidRPr="00564BE3">
        <w:rPr>
          <w:sz w:val="20"/>
          <w:lang w:val="it-IT"/>
        </w:rPr>
        <w:t>o abitazione su un alloggio situato in qualsiasi località, adeguato alle esigenze del nucleo stesso, ai sensi dell’art. 2, comma 2 della L.R. 36/05 e</w:t>
      </w:r>
      <w:r w:rsidRPr="00564BE3">
        <w:rPr>
          <w:spacing w:val="-23"/>
          <w:sz w:val="20"/>
          <w:lang w:val="it-IT"/>
        </w:rPr>
        <w:t xml:space="preserve"> </w:t>
      </w:r>
      <w:r w:rsidRPr="00564BE3">
        <w:rPr>
          <w:sz w:val="20"/>
          <w:lang w:val="it-IT"/>
        </w:rPr>
        <w:t>s.m.i.;</w:t>
      </w:r>
    </w:p>
    <w:p w:rsidR="00860052" w:rsidRPr="00564BE3" w:rsidRDefault="00607301">
      <w:pPr>
        <w:pStyle w:val="Paragrafoelenco"/>
        <w:numPr>
          <w:ilvl w:val="0"/>
          <w:numId w:val="4"/>
        </w:numPr>
        <w:tabs>
          <w:tab w:val="left" w:pos="682"/>
        </w:tabs>
        <w:ind w:left="681" w:hanging="215"/>
        <w:jc w:val="both"/>
        <w:rPr>
          <w:sz w:val="20"/>
          <w:lang w:val="it-IT"/>
        </w:rPr>
      </w:pPr>
      <w:r w:rsidRPr="00564BE3">
        <w:rPr>
          <w:sz w:val="20"/>
          <w:lang w:val="it-IT"/>
        </w:rPr>
        <w:t>valore ISEE ed incidenza del canone annuo rientranti nei limiti di seguito</w:t>
      </w:r>
      <w:r w:rsidRPr="00564BE3">
        <w:rPr>
          <w:spacing w:val="-29"/>
          <w:sz w:val="20"/>
          <w:lang w:val="it-IT"/>
        </w:rPr>
        <w:t xml:space="preserve"> </w:t>
      </w:r>
      <w:r w:rsidRPr="00564BE3">
        <w:rPr>
          <w:sz w:val="20"/>
          <w:lang w:val="it-IT"/>
        </w:rPr>
        <w:t>indicati:</w:t>
      </w:r>
    </w:p>
    <w:p w:rsidR="00860052" w:rsidRPr="00564BE3" w:rsidRDefault="00860052">
      <w:pPr>
        <w:pStyle w:val="Corpodeltesto"/>
        <w:spacing w:before="7"/>
        <w:ind w:left="0"/>
        <w:jc w:val="left"/>
        <w:rPr>
          <w:lang w:val="it-IT"/>
        </w:rPr>
      </w:pPr>
    </w:p>
    <w:tbl>
      <w:tblPr>
        <w:tblStyle w:val="TableNormal"/>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2485"/>
        <w:gridCol w:w="2297"/>
      </w:tblGrid>
      <w:tr w:rsidR="00860052">
        <w:trPr>
          <w:trHeight w:hRule="exact" w:val="470"/>
        </w:trPr>
        <w:tc>
          <w:tcPr>
            <w:tcW w:w="2240" w:type="dxa"/>
          </w:tcPr>
          <w:p w:rsidR="00860052" w:rsidRDefault="00607301">
            <w:pPr>
              <w:pStyle w:val="TableParagraph"/>
              <w:spacing w:line="223" w:lineRule="exact"/>
              <w:ind w:left="605" w:right="0"/>
              <w:rPr>
                <w:rFonts w:ascii="Times New Roman"/>
                <w:sz w:val="20"/>
              </w:rPr>
            </w:pPr>
            <w:proofErr w:type="spellStart"/>
            <w:r>
              <w:rPr>
                <w:rFonts w:ascii="Times New Roman"/>
                <w:sz w:val="20"/>
              </w:rPr>
              <w:t>Valore</w:t>
            </w:r>
            <w:proofErr w:type="spellEnd"/>
            <w:r>
              <w:rPr>
                <w:rFonts w:ascii="Times New Roman"/>
                <w:sz w:val="20"/>
              </w:rPr>
              <w:t xml:space="preserve"> ISEE</w:t>
            </w:r>
          </w:p>
        </w:tc>
        <w:tc>
          <w:tcPr>
            <w:tcW w:w="2485" w:type="dxa"/>
          </w:tcPr>
          <w:p w:rsidR="00860052" w:rsidRDefault="00607301">
            <w:pPr>
              <w:pStyle w:val="TableParagraph"/>
              <w:ind w:left="1027" w:right="173" w:hanging="833"/>
              <w:rPr>
                <w:rFonts w:ascii="Times New Roman"/>
                <w:sz w:val="20"/>
              </w:rPr>
            </w:pPr>
            <w:proofErr w:type="spellStart"/>
            <w:r>
              <w:rPr>
                <w:rFonts w:ascii="Times New Roman"/>
                <w:sz w:val="20"/>
              </w:rPr>
              <w:t>Incidenza</w:t>
            </w:r>
            <w:proofErr w:type="spellEnd"/>
            <w:r>
              <w:rPr>
                <w:rFonts w:ascii="Times New Roman"/>
                <w:sz w:val="20"/>
              </w:rPr>
              <w:t xml:space="preserve"> </w:t>
            </w:r>
            <w:proofErr w:type="spellStart"/>
            <w:r>
              <w:rPr>
                <w:rFonts w:ascii="Times New Roman"/>
                <w:sz w:val="20"/>
              </w:rPr>
              <w:t>Canone</w:t>
            </w:r>
            <w:proofErr w:type="spellEnd"/>
            <w:r>
              <w:rPr>
                <w:rFonts w:ascii="Times New Roman"/>
                <w:sz w:val="20"/>
              </w:rPr>
              <w:t xml:space="preserve"> /</w:t>
            </w:r>
            <w:proofErr w:type="spellStart"/>
            <w:r>
              <w:rPr>
                <w:rFonts w:ascii="Times New Roman"/>
                <w:sz w:val="20"/>
              </w:rPr>
              <w:t>Valore</w:t>
            </w:r>
            <w:proofErr w:type="spellEnd"/>
            <w:r>
              <w:rPr>
                <w:rFonts w:ascii="Times New Roman"/>
                <w:sz w:val="20"/>
              </w:rPr>
              <w:t xml:space="preserve"> ISEE</w:t>
            </w:r>
          </w:p>
        </w:tc>
        <w:tc>
          <w:tcPr>
            <w:tcW w:w="2297" w:type="dxa"/>
          </w:tcPr>
          <w:p w:rsidR="00860052" w:rsidRDefault="00607301">
            <w:pPr>
              <w:pStyle w:val="TableParagraph"/>
              <w:spacing w:line="223" w:lineRule="exact"/>
              <w:ind w:left="331" w:right="0"/>
              <w:rPr>
                <w:rFonts w:ascii="Times New Roman"/>
                <w:sz w:val="20"/>
              </w:rPr>
            </w:pPr>
            <w:proofErr w:type="spellStart"/>
            <w:r>
              <w:rPr>
                <w:rFonts w:ascii="Times New Roman"/>
                <w:sz w:val="20"/>
              </w:rPr>
              <w:t>Contributo</w:t>
            </w:r>
            <w:proofErr w:type="spellEnd"/>
            <w:r>
              <w:rPr>
                <w:rFonts w:ascii="Times New Roman"/>
                <w:sz w:val="20"/>
              </w:rPr>
              <w:t xml:space="preserve"> </w:t>
            </w:r>
            <w:proofErr w:type="spellStart"/>
            <w:r>
              <w:rPr>
                <w:rFonts w:ascii="Times New Roman"/>
                <w:sz w:val="20"/>
              </w:rPr>
              <w:t>massimo</w:t>
            </w:r>
            <w:proofErr w:type="spellEnd"/>
          </w:p>
        </w:tc>
      </w:tr>
      <w:tr w:rsidR="00860052" w:rsidRPr="005F1471">
        <w:trPr>
          <w:trHeight w:hRule="exact" w:val="698"/>
        </w:trPr>
        <w:tc>
          <w:tcPr>
            <w:tcW w:w="2240" w:type="dxa"/>
          </w:tcPr>
          <w:p w:rsidR="00860052" w:rsidRPr="00564BE3" w:rsidRDefault="00607301">
            <w:pPr>
              <w:pStyle w:val="TableParagraph"/>
              <w:ind w:left="46" w:right="51"/>
              <w:jc w:val="center"/>
              <w:rPr>
                <w:rFonts w:ascii="Times New Roman" w:hAnsi="Times New Roman"/>
                <w:sz w:val="20"/>
                <w:lang w:val="it-IT"/>
              </w:rPr>
            </w:pPr>
            <w:r w:rsidRPr="00564BE3">
              <w:rPr>
                <w:rFonts w:ascii="Times New Roman" w:hAnsi="Times New Roman"/>
                <w:sz w:val="20"/>
                <w:lang w:val="it-IT"/>
              </w:rPr>
              <w:t xml:space="preserve">Non superiore ad </w:t>
            </w:r>
            <w:r w:rsidRPr="00564BE3">
              <w:rPr>
                <w:rFonts w:ascii="Times New Roman" w:hAnsi="Times New Roman"/>
                <w:b/>
                <w:sz w:val="20"/>
                <w:lang w:val="it-IT"/>
              </w:rPr>
              <w:t xml:space="preserve">€ 5.824,91 </w:t>
            </w:r>
            <w:r w:rsidRPr="00564BE3">
              <w:rPr>
                <w:rFonts w:ascii="Times New Roman" w:hAnsi="Times New Roman"/>
                <w:sz w:val="20"/>
                <w:lang w:val="it-IT"/>
              </w:rPr>
              <w:t>(importo</w:t>
            </w:r>
          </w:p>
          <w:p w:rsidR="00860052" w:rsidRPr="00564BE3" w:rsidRDefault="00607301">
            <w:pPr>
              <w:pStyle w:val="TableParagraph"/>
              <w:spacing w:line="228" w:lineRule="exact"/>
              <w:ind w:left="48" w:right="51"/>
              <w:jc w:val="center"/>
              <w:rPr>
                <w:rFonts w:ascii="Times New Roman"/>
                <w:sz w:val="20"/>
                <w:lang w:val="it-IT"/>
              </w:rPr>
            </w:pPr>
            <w:r w:rsidRPr="00564BE3">
              <w:rPr>
                <w:rFonts w:ascii="Times New Roman"/>
                <w:sz w:val="20"/>
                <w:lang w:val="it-IT"/>
              </w:rPr>
              <w:t>dell'assegno sociale 2016)</w:t>
            </w:r>
          </w:p>
        </w:tc>
        <w:tc>
          <w:tcPr>
            <w:tcW w:w="2485" w:type="dxa"/>
          </w:tcPr>
          <w:p w:rsidR="00860052" w:rsidRDefault="00607301">
            <w:pPr>
              <w:pStyle w:val="TableParagraph"/>
              <w:spacing w:line="223" w:lineRule="exact"/>
              <w:ind w:left="391" w:right="173"/>
              <w:rPr>
                <w:rFonts w:ascii="Times New Roman"/>
                <w:sz w:val="20"/>
              </w:rPr>
            </w:pPr>
            <w:r>
              <w:rPr>
                <w:rFonts w:ascii="Times New Roman"/>
                <w:sz w:val="20"/>
              </w:rPr>
              <w:t xml:space="preserve">Non </w:t>
            </w:r>
            <w:proofErr w:type="spellStart"/>
            <w:r>
              <w:rPr>
                <w:rFonts w:ascii="Times New Roman"/>
                <w:sz w:val="20"/>
              </w:rPr>
              <w:t>inferiore</w:t>
            </w:r>
            <w:proofErr w:type="spellEnd"/>
            <w:r>
              <w:rPr>
                <w:rFonts w:ascii="Times New Roman"/>
                <w:sz w:val="20"/>
              </w:rPr>
              <w:t xml:space="preserve"> al 50%</w:t>
            </w:r>
          </w:p>
        </w:tc>
        <w:tc>
          <w:tcPr>
            <w:tcW w:w="2297" w:type="dxa"/>
          </w:tcPr>
          <w:p w:rsidR="00860052" w:rsidRPr="00564BE3" w:rsidRDefault="00607301">
            <w:pPr>
              <w:pStyle w:val="TableParagraph"/>
              <w:ind w:left="151" w:right="150" w:hanging="2"/>
              <w:jc w:val="center"/>
              <w:rPr>
                <w:rFonts w:ascii="Times New Roman" w:hAnsi="Times New Roman"/>
                <w:sz w:val="20"/>
                <w:lang w:val="it-IT"/>
              </w:rPr>
            </w:pPr>
            <w:r w:rsidRPr="00564BE3">
              <w:rPr>
                <w:rFonts w:ascii="Times New Roman" w:hAnsi="Times New Roman"/>
                <w:sz w:val="20"/>
                <w:lang w:val="it-IT"/>
              </w:rPr>
              <w:t>€ 1.164,99 pari ad 1/5 dell'importo</w:t>
            </w:r>
            <w:r w:rsidRPr="00564BE3">
              <w:rPr>
                <w:rFonts w:ascii="Times New Roman" w:hAnsi="Times New Roman"/>
                <w:spacing w:val="-10"/>
                <w:sz w:val="20"/>
                <w:lang w:val="it-IT"/>
              </w:rPr>
              <w:t xml:space="preserve"> </w:t>
            </w:r>
            <w:r w:rsidRPr="00564BE3">
              <w:rPr>
                <w:rFonts w:ascii="Times New Roman" w:hAnsi="Times New Roman"/>
                <w:sz w:val="20"/>
                <w:lang w:val="it-IT"/>
              </w:rPr>
              <w:t>dell'assegno sociale</w:t>
            </w:r>
            <w:r w:rsidRPr="00564BE3">
              <w:rPr>
                <w:rFonts w:ascii="Times New Roman" w:hAnsi="Times New Roman"/>
                <w:spacing w:val="-1"/>
                <w:sz w:val="20"/>
                <w:lang w:val="it-IT"/>
              </w:rPr>
              <w:t xml:space="preserve"> </w:t>
            </w:r>
            <w:r w:rsidRPr="00564BE3">
              <w:rPr>
                <w:rFonts w:ascii="Times New Roman" w:hAnsi="Times New Roman"/>
                <w:sz w:val="20"/>
                <w:lang w:val="it-IT"/>
              </w:rPr>
              <w:t>2016</w:t>
            </w:r>
          </w:p>
        </w:tc>
      </w:tr>
    </w:tbl>
    <w:p w:rsidR="00860052" w:rsidRPr="00564BE3" w:rsidRDefault="00860052">
      <w:pPr>
        <w:pStyle w:val="Corpodeltesto"/>
        <w:spacing w:before="5"/>
        <w:ind w:left="0"/>
        <w:jc w:val="left"/>
        <w:rPr>
          <w:sz w:val="19"/>
          <w:lang w:val="it-IT"/>
        </w:rPr>
      </w:pPr>
    </w:p>
    <w:p w:rsidR="00860052" w:rsidRPr="00564BE3" w:rsidRDefault="00607301">
      <w:pPr>
        <w:pStyle w:val="Corpodeltesto"/>
        <w:ind w:right="4"/>
        <w:rPr>
          <w:lang w:val="it-IT"/>
        </w:rPr>
      </w:pPr>
      <w:r w:rsidRPr="00564BE3">
        <w:rPr>
          <w:lang w:val="it-IT"/>
        </w:rPr>
        <w:t>Il valore ISEE è diminuito del 20% in presenza di un solo reddito derivante da lavoro dipendente o da pensione in un nucleo monopersonale.</w:t>
      </w:r>
    </w:p>
    <w:p w:rsidR="00860052" w:rsidRPr="00564BE3" w:rsidRDefault="00860052">
      <w:pPr>
        <w:pStyle w:val="Corpodeltesto"/>
        <w:spacing w:before="1"/>
        <w:ind w:left="0"/>
        <w:jc w:val="left"/>
        <w:rPr>
          <w:lang w:val="it-IT"/>
        </w:rPr>
      </w:pPr>
    </w:p>
    <w:p w:rsidR="00860052" w:rsidRPr="00564BE3" w:rsidRDefault="00607301">
      <w:pPr>
        <w:pStyle w:val="Corpodeltesto"/>
        <w:ind w:right="6"/>
        <w:rPr>
          <w:lang w:val="it-IT"/>
        </w:rPr>
      </w:pPr>
      <w:r w:rsidRPr="00564BE3">
        <w:rPr>
          <w:lang w:val="it-IT"/>
        </w:rPr>
        <w:t>I valori per il calcolo della capacità economica devono essere desunti dai redditi prodotti nell'anno 2015.</w:t>
      </w:r>
    </w:p>
    <w:p w:rsidR="00860052" w:rsidRPr="00564BE3" w:rsidRDefault="00860052">
      <w:pPr>
        <w:pStyle w:val="Corpodeltesto"/>
        <w:spacing w:before="3"/>
        <w:ind w:left="0"/>
        <w:jc w:val="left"/>
        <w:rPr>
          <w:lang w:val="it-IT"/>
        </w:rPr>
      </w:pPr>
    </w:p>
    <w:p w:rsidR="00860052" w:rsidRPr="00564BE3" w:rsidRDefault="00607301">
      <w:pPr>
        <w:pStyle w:val="Heading1"/>
        <w:ind w:left="640"/>
        <w:rPr>
          <w:lang w:val="it-IT"/>
        </w:rPr>
      </w:pPr>
      <w:r w:rsidRPr="00564BE3">
        <w:rPr>
          <w:lang w:val="it-IT"/>
        </w:rPr>
        <w:t>Art.2</w:t>
      </w:r>
    </w:p>
    <w:p w:rsidR="00860052" w:rsidRPr="00564BE3" w:rsidRDefault="00607301">
      <w:pPr>
        <w:spacing w:line="228" w:lineRule="exact"/>
        <w:ind w:left="638" w:right="175"/>
        <w:jc w:val="center"/>
        <w:rPr>
          <w:b/>
          <w:sz w:val="20"/>
          <w:lang w:val="it-IT"/>
        </w:rPr>
      </w:pPr>
      <w:r w:rsidRPr="00564BE3">
        <w:rPr>
          <w:b/>
          <w:sz w:val="20"/>
          <w:lang w:val="it-IT"/>
        </w:rPr>
        <w:t>Modalità di presentazione della domanda</w:t>
      </w:r>
    </w:p>
    <w:p w:rsidR="00860052" w:rsidRPr="00564BE3" w:rsidRDefault="00607301">
      <w:pPr>
        <w:pStyle w:val="Corpodeltesto"/>
        <w:spacing w:line="228" w:lineRule="exact"/>
        <w:rPr>
          <w:lang w:val="it-IT"/>
        </w:rPr>
      </w:pPr>
      <w:r w:rsidRPr="00564BE3">
        <w:rPr>
          <w:lang w:val="it-IT"/>
        </w:rPr>
        <w:t>La domanda di contributo potrà essere presentata:</w:t>
      </w:r>
    </w:p>
    <w:p w:rsidR="00860052" w:rsidRPr="00564BE3" w:rsidRDefault="00607301">
      <w:pPr>
        <w:pStyle w:val="Paragrafoelenco"/>
        <w:numPr>
          <w:ilvl w:val="0"/>
          <w:numId w:val="3"/>
        </w:numPr>
        <w:tabs>
          <w:tab w:val="left" w:pos="708"/>
          <w:tab w:val="left" w:pos="1187"/>
        </w:tabs>
        <w:ind w:hanging="360"/>
        <w:jc w:val="left"/>
        <w:rPr>
          <w:sz w:val="20"/>
          <w:lang w:val="it-IT"/>
        </w:rPr>
      </w:pPr>
      <w:r w:rsidRPr="00564BE3">
        <w:rPr>
          <w:sz w:val="20"/>
          <w:lang w:val="it-IT"/>
        </w:rPr>
        <w:t xml:space="preserve">presso l’Ufficio Protocollo del Comune di </w:t>
      </w:r>
      <w:r w:rsidR="005F1471">
        <w:rPr>
          <w:sz w:val="20"/>
          <w:lang w:val="it-IT"/>
        </w:rPr>
        <w:t>Belforte all’Isauro</w:t>
      </w:r>
      <w:r w:rsidRPr="00564BE3">
        <w:rPr>
          <w:sz w:val="20"/>
          <w:lang w:val="it-IT"/>
        </w:rPr>
        <w:t>, entro il</w:t>
      </w:r>
      <w:r w:rsidRPr="00564BE3">
        <w:rPr>
          <w:spacing w:val="-14"/>
          <w:sz w:val="20"/>
          <w:lang w:val="it-IT"/>
        </w:rPr>
        <w:t xml:space="preserve"> </w:t>
      </w:r>
      <w:r w:rsidRPr="00564BE3">
        <w:rPr>
          <w:sz w:val="20"/>
          <w:lang w:val="it-IT"/>
        </w:rPr>
        <w:t>31/03/2017</w:t>
      </w:r>
    </w:p>
    <w:p w:rsidR="00860052" w:rsidRPr="00564BE3" w:rsidRDefault="00607301">
      <w:pPr>
        <w:pStyle w:val="Paragrafoelenco"/>
        <w:numPr>
          <w:ilvl w:val="0"/>
          <w:numId w:val="3"/>
        </w:numPr>
        <w:tabs>
          <w:tab w:val="left" w:pos="830"/>
          <w:tab w:val="left" w:pos="1187"/>
        </w:tabs>
        <w:spacing w:line="229" w:lineRule="exact"/>
        <w:ind w:hanging="360"/>
        <w:jc w:val="left"/>
        <w:rPr>
          <w:sz w:val="20"/>
          <w:lang w:val="it-IT"/>
        </w:rPr>
      </w:pPr>
      <w:r w:rsidRPr="00564BE3">
        <w:rPr>
          <w:sz w:val="20"/>
          <w:lang w:val="it-IT"/>
        </w:rPr>
        <w:t xml:space="preserve">via PEC all’indirizzo: </w:t>
      </w:r>
      <w:hyperlink r:id="rId5" w:history="1">
        <w:r w:rsidR="005F1471" w:rsidRPr="00931EC6">
          <w:rPr>
            <w:rStyle w:val="Collegamentoipertestuale"/>
            <w:sz w:val="20"/>
            <w:u w:color="0000FF"/>
            <w:lang w:val="it-IT"/>
          </w:rPr>
          <w:t>comune.belforteisauro@emarche.it</w:t>
        </w:r>
        <w:r w:rsidR="005F1471" w:rsidRPr="00931EC6">
          <w:rPr>
            <w:rStyle w:val="Collegamentoipertestuale"/>
            <w:sz w:val="20"/>
            <w:lang w:val="it-IT"/>
          </w:rPr>
          <w:t>,</w:t>
        </w:r>
      </w:hyperlink>
      <w:r w:rsidRPr="00564BE3">
        <w:rPr>
          <w:sz w:val="20"/>
          <w:lang w:val="it-IT"/>
        </w:rPr>
        <w:t xml:space="preserve"> entro il</w:t>
      </w:r>
      <w:r w:rsidRPr="00564BE3">
        <w:rPr>
          <w:spacing w:val="-20"/>
          <w:sz w:val="20"/>
          <w:lang w:val="it-IT"/>
        </w:rPr>
        <w:t xml:space="preserve"> </w:t>
      </w:r>
      <w:r w:rsidRPr="00564BE3">
        <w:rPr>
          <w:sz w:val="20"/>
          <w:lang w:val="it-IT"/>
        </w:rPr>
        <w:t>31/03/2017;</w:t>
      </w:r>
    </w:p>
    <w:p w:rsidR="00860052" w:rsidRPr="00564BE3" w:rsidRDefault="00607301">
      <w:pPr>
        <w:pStyle w:val="Paragrafoelenco"/>
        <w:numPr>
          <w:ilvl w:val="0"/>
          <w:numId w:val="3"/>
        </w:numPr>
        <w:tabs>
          <w:tab w:val="left" w:pos="1186"/>
          <w:tab w:val="left" w:pos="1187"/>
        </w:tabs>
        <w:spacing w:line="229" w:lineRule="exact"/>
        <w:ind w:hanging="360"/>
        <w:jc w:val="left"/>
        <w:rPr>
          <w:sz w:val="20"/>
          <w:lang w:val="it-IT"/>
        </w:rPr>
      </w:pPr>
      <w:r w:rsidRPr="00564BE3">
        <w:rPr>
          <w:sz w:val="20"/>
          <w:lang w:val="it-IT"/>
        </w:rPr>
        <w:t xml:space="preserve">via mail  all’indirizzo: </w:t>
      </w:r>
      <w:hyperlink r:id="rId6" w:history="1">
        <w:r w:rsidR="005F1471" w:rsidRPr="00931EC6">
          <w:rPr>
            <w:rStyle w:val="Collegamentoipertestuale"/>
            <w:sz w:val="20"/>
            <w:u w:color="0000FF"/>
            <w:lang w:val="it-IT"/>
          </w:rPr>
          <w:t>comune.belforte@provincia.ps.it</w:t>
        </w:r>
        <w:r w:rsidR="005F1471" w:rsidRPr="00931EC6">
          <w:rPr>
            <w:rStyle w:val="Collegamentoipertestuale"/>
            <w:sz w:val="20"/>
            <w:lang w:val="it-IT"/>
          </w:rPr>
          <w:t>,</w:t>
        </w:r>
      </w:hyperlink>
      <w:r w:rsidRPr="00564BE3">
        <w:rPr>
          <w:sz w:val="20"/>
          <w:lang w:val="it-IT"/>
        </w:rPr>
        <w:t xml:space="preserve"> entro il</w:t>
      </w:r>
      <w:r w:rsidRPr="00564BE3">
        <w:rPr>
          <w:spacing w:val="-15"/>
          <w:sz w:val="20"/>
          <w:lang w:val="it-IT"/>
        </w:rPr>
        <w:t xml:space="preserve"> </w:t>
      </w:r>
      <w:r w:rsidRPr="00564BE3">
        <w:rPr>
          <w:sz w:val="20"/>
          <w:lang w:val="it-IT"/>
        </w:rPr>
        <w:t>31/03/2017,</w:t>
      </w:r>
    </w:p>
    <w:p w:rsidR="00860052" w:rsidRPr="00564BE3" w:rsidRDefault="00607301">
      <w:pPr>
        <w:pStyle w:val="Paragrafoelenco"/>
        <w:numPr>
          <w:ilvl w:val="0"/>
          <w:numId w:val="3"/>
        </w:numPr>
        <w:tabs>
          <w:tab w:val="left" w:pos="1186"/>
          <w:tab w:val="left" w:pos="1187"/>
        </w:tabs>
        <w:ind w:right="2" w:hanging="360"/>
        <w:jc w:val="left"/>
        <w:rPr>
          <w:sz w:val="20"/>
          <w:lang w:val="it-IT"/>
        </w:rPr>
      </w:pPr>
      <w:r w:rsidRPr="00564BE3">
        <w:rPr>
          <w:sz w:val="20"/>
          <w:lang w:val="it-IT"/>
        </w:rPr>
        <w:t>via raccomandata postale allegando una fotocopia del documento d’identità del sottoscrittore;</w:t>
      </w:r>
    </w:p>
    <w:p w:rsidR="00860052" w:rsidRPr="00564BE3" w:rsidRDefault="00607301">
      <w:pPr>
        <w:pStyle w:val="Corpodeltesto"/>
        <w:ind w:right="2"/>
        <w:rPr>
          <w:lang w:val="it-IT"/>
        </w:rPr>
      </w:pPr>
      <w:r w:rsidRPr="00564BE3">
        <w:rPr>
          <w:lang w:val="it-IT"/>
        </w:rPr>
        <w:t>utilizzando esclusivamente gli appositi modelli predisposti dal Comune, a pena di esclusione.</w:t>
      </w:r>
    </w:p>
    <w:p w:rsidR="00860052" w:rsidRPr="00564BE3" w:rsidRDefault="00607301">
      <w:pPr>
        <w:pStyle w:val="Corpodeltesto"/>
        <w:ind w:right="1"/>
        <w:rPr>
          <w:lang w:val="it-IT"/>
        </w:rPr>
      </w:pPr>
      <w:r w:rsidRPr="00564BE3">
        <w:rPr>
          <w:lang w:val="it-IT"/>
        </w:rPr>
        <w:t xml:space="preserve">I moduli sono reperibili sul sito </w:t>
      </w:r>
      <w:hyperlink r:id="rId7" w:history="1">
        <w:r w:rsidR="005F1471" w:rsidRPr="00931EC6">
          <w:rPr>
            <w:rStyle w:val="Collegamentoipertestuale"/>
            <w:lang w:val="it-IT"/>
          </w:rPr>
          <w:t>www.comune.belforte.pu.it</w:t>
        </w:r>
      </w:hyperlink>
      <w:r w:rsidRPr="00564BE3">
        <w:rPr>
          <w:lang w:val="it-IT"/>
        </w:rPr>
        <w:t xml:space="preserve"> o in distribuzione presso L’Ufficio Anagrafe/Servizi Sociali.</w:t>
      </w:r>
    </w:p>
    <w:p w:rsidR="00860052" w:rsidRPr="00564BE3" w:rsidRDefault="00607301">
      <w:pPr>
        <w:pStyle w:val="Corpodeltesto"/>
        <w:rPr>
          <w:lang w:val="it-IT"/>
        </w:rPr>
      </w:pPr>
      <w:r w:rsidRPr="00564BE3">
        <w:rPr>
          <w:lang w:val="it-IT"/>
        </w:rPr>
        <w:t>Le domande incomplete, erroneamente compilate e/o mancanti delle informazioni contrassegnate da asterisco (***), comportano l’esclusione dalla graduatoria dei beneficiari, in conformità al software fornito dalla Regione</w:t>
      </w:r>
      <w:r w:rsidRPr="00564BE3">
        <w:rPr>
          <w:spacing w:val="-24"/>
          <w:lang w:val="it-IT"/>
        </w:rPr>
        <w:t xml:space="preserve"> </w:t>
      </w:r>
      <w:r w:rsidRPr="00564BE3">
        <w:rPr>
          <w:lang w:val="it-IT"/>
        </w:rPr>
        <w:t>Marche.</w:t>
      </w:r>
    </w:p>
    <w:p w:rsidR="00860052" w:rsidRPr="00564BE3" w:rsidRDefault="00860052">
      <w:pPr>
        <w:pStyle w:val="Corpodeltesto"/>
        <w:spacing w:before="3"/>
        <w:ind w:left="0"/>
        <w:jc w:val="left"/>
        <w:rPr>
          <w:lang w:val="it-IT"/>
        </w:rPr>
      </w:pPr>
    </w:p>
    <w:p w:rsidR="00860052" w:rsidRPr="00564BE3" w:rsidRDefault="00607301">
      <w:pPr>
        <w:pStyle w:val="Heading1"/>
        <w:ind w:left="643"/>
        <w:rPr>
          <w:lang w:val="it-IT"/>
        </w:rPr>
      </w:pPr>
      <w:r w:rsidRPr="00564BE3">
        <w:rPr>
          <w:lang w:val="it-IT"/>
        </w:rPr>
        <w:t>Art. 3</w:t>
      </w:r>
    </w:p>
    <w:p w:rsidR="00860052" w:rsidRPr="00564BE3" w:rsidRDefault="00607301">
      <w:pPr>
        <w:spacing w:line="228" w:lineRule="exact"/>
        <w:ind w:left="638" w:right="175"/>
        <w:jc w:val="center"/>
        <w:rPr>
          <w:b/>
          <w:sz w:val="20"/>
          <w:lang w:val="it-IT"/>
        </w:rPr>
      </w:pPr>
      <w:r w:rsidRPr="00564BE3">
        <w:rPr>
          <w:b/>
          <w:sz w:val="20"/>
          <w:lang w:val="it-IT"/>
        </w:rPr>
        <w:t>Termini per la presentazione della domanda</w:t>
      </w:r>
    </w:p>
    <w:p w:rsidR="00860052" w:rsidRPr="00564BE3" w:rsidRDefault="00607301">
      <w:pPr>
        <w:spacing w:line="228" w:lineRule="exact"/>
        <w:ind w:left="466"/>
        <w:jc w:val="both"/>
        <w:rPr>
          <w:b/>
          <w:sz w:val="20"/>
          <w:lang w:val="it-IT"/>
        </w:rPr>
      </w:pPr>
      <w:r w:rsidRPr="00564BE3">
        <w:rPr>
          <w:sz w:val="20"/>
          <w:lang w:val="it-IT"/>
        </w:rPr>
        <w:t xml:space="preserve">Le domande devono essere presentate </w:t>
      </w:r>
      <w:r w:rsidRPr="00564BE3">
        <w:rPr>
          <w:b/>
          <w:sz w:val="20"/>
          <w:lang w:val="it-IT"/>
        </w:rPr>
        <w:t>entro e non oltre il 31/03/2017.</w:t>
      </w:r>
    </w:p>
    <w:p w:rsidR="00860052" w:rsidRPr="00564BE3" w:rsidRDefault="00607301">
      <w:pPr>
        <w:pStyle w:val="Corpodeltesto"/>
        <w:ind w:right="4"/>
        <w:rPr>
          <w:lang w:val="it-IT"/>
        </w:rPr>
      </w:pPr>
      <w:r w:rsidRPr="00564BE3">
        <w:rPr>
          <w:lang w:val="it-IT"/>
        </w:rPr>
        <w:t>Se la domanda è spedita mediante raccomandata postale, è regolare se la data del timbro di partenza è compresa entro la data sopraddetta e se corredata di copia fotostatica del documento d’identità.</w:t>
      </w:r>
    </w:p>
    <w:p w:rsidR="00860052" w:rsidRPr="00564BE3" w:rsidRDefault="00860052">
      <w:pPr>
        <w:pStyle w:val="Corpodeltesto"/>
        <w:spacing w:before="3"/>
        <w:ind w:left="0"/>
        <w:jc w:val="left"/>
        <w:rPr>
          <w:lang w:val="it-IT"/>
        </w:rPr>
      </w:pPr>
    </w:p>
    <w:p w:rsidR="00860052" w:rsidRPr="00564BE3" w:rsidRDefault="00607301">
      <w:pPr>
        <w:pStyle w:val="Heading1"/>
        <w:ind w:left="466" w:right="2"/>
        <w:jc w:val="both"/>
        <w:rPr>
          <w:lang w:val="it-IT"/>
        </w:rPr>
      </w:pPr>
      <w:r w:rsidRPr="00564BE3">
        <w:rPr>
          <w:lang w:val="it-IT"/>
        </w:rPr>
        <w:t>TUTTE LE DOMANDE CONSEGNATE O SPEDITE DOPO I TERMINI INDICATI SARANNO AUTOMATICAMENTE ESCLUSE.</w:t>
      </w:r>
    </w:p>
    <w:p w:rsidR="00860052" w:rsidRPr="00564BE3" w:rsidRDefault="00607301">
      <w:pPr>
        <w:ind w:left="3733" w:right="3263"/>
        <w:jc w:val="center"/>
        <w:rPr>
          <w:b/>
          <w:sz w:val="20"/>
          <w:lang w:val="it-IT"/>
        </w:rPr>
      </w:pPr>
      <w:r w:rsidRPr="00564BE3">
        <w:rPr>
          <w:b/>
          <w:sz w:val="20"/>
          <w:lang w:val="it-IT"/>
        </w:rPr>
        <w:t>Art. 4 Controlli</w:t>
      </w:r>
    </w:p>
    <w:p w:rsidR="00860052" w:rsidRPr="00564BE3" w:rsidRDefault="00607301">
      <w:pPr>
        <w:pStyle w:val="Corpodeltesto"/>
        <w:rPr>
          <w:lang w:val="it-IT"/>
        </w:rPr>
      </w:pPr>
      <w:r w:rsidRPr="00564BE3">
        <w:rPr>
          <w:lang w:val="it-IT"/>
        </w:rPr>
        <w:t xml:space="preserve">L’Amministrazione Comunale effettuerà i dovuti controlli, anche a campione, circa la veridicità delle dichiarazioni sostitutive rese ai fini della partecipazione al presente bando, anche d’intesa con l’Agenzia delle Entrate e con la Guardia di Finanza. Si ricorda che a norma degli artt. 75 e 76 del D.P.R. 28/12/2000, n. 445 e successive modificazioni ed integrazioni, chi rilascia dichiarazioni mendaci è punito ai sensi </w:t>
      </w:r>
      <w:r w:rsidRPr="00564BE3">
        <w:rPr>
          <w:spacing w:val="2"/>
          <w:lang w:val="it-IT"/>
        </w:rPr>
        <w:t xml:space="preserve">del </w:t>
      </w:r>
      <w:r w:rsidRPr="00564BE3">
        <w:rPr>
          <w:lang w:val="it-IT"/>
        </w:rPr>
        <w:t>codice penale e delle leggi speciali in materia e decade dai benefici eventualmente conseguenti al  provvedimento emanato sulla base della dichiarazione non veritiera. Gli elenchi dei beneficiari saranno inviati alla Guardia di Finanza per i controlli previsti dalle  leggi vigentI. In caso di dubbia attendibilità delle dichiarazioni rese, il Comune richiede all’interessato la documentazione. Qualora il cittadino si rifiuti, in sede di controllo, di presentare la documentazione richiesta, decade immediatamente dal</w:t>
      </w:r>
      <w:r w:rsidRPr="00564BE3">
        <w:rPr>
          <w:spacing w:val="-16"/>
          <w:lang w:val="it-IT"/>
        </w:rPr>
        <w:t xml:space="preserve"> </w:t>
      </w:r>
      <w:r w:rsidRPr="00564BE3">
        <w:rPr>
          <w:lang w:val="it-IT"/>
        </w:rPr>
        <w:t>beneficio.</w:t>
      </w:r>
    </w:p>
    <w:p w:rsidR="00860052" w:rsidRPr="00564BE3" w:rsidRDefault="00607301">
      <w:pPr>
        <w:pStyle w:val="Heading1"/>
        <w:spacing w:before="74"/>
        <w:ind w:right="1948"/>
        <w:rPr>
          <w:lang w:val="it-IT"/>
        </w:rPr>
      </w:pPr>
      <w:r w:rsidRPr="00564BE3">
        <w:rPr>
          <w:b w:val="0"/>
          <w:lang w:val="it-IT"/>
        </w:rPr>
        <w:br w:type="column"/>
      </w:r>
      <w:r w:rsidRPr="00564BE3">
        <w:rPr>
          <w:lang w:val="it-IT"/>
        </w:rPr>
        <w:lastRenderedPageBreak/>
        <w:t>Art. 5</w:t>
      </w:r>
    </w:p>
    <w:p w:rsidR="00860052" w:rsidRPr="00564BE3" w:rsidRDefault="00607301">
      <w:pPr>
        <w:spacing w:before="1" w:line="228" w:lineRule="exact"/>
        <w:ind w:left="2222" w:right="1955"/>
        <w:jc w:val="center"/>
        <w:rPr>
          <w:b/>
          <w:sz w:val="20"/>
          <w:lang w:val="it-IT"/>
        </w:rPr>
      </w:pPr>
      <w:r w:rsidRPr="00564BE3">
        <w:rPr>
          <w:b/>
          <w:sz w:val="20"/>
          <w:lang w:val="it-IT"/>
        </w:rPr>
        <w:t>Determinazione dell’entità dei contributi</w:t>
      </w:r>
    </w:p>
    <w:p w:rsidR="00860052" w:rsidRPr="00564BE3" w:rsidRDefault="00607301">
      <w:pPr>
        <w:pStyle w:val="Corpodeltesto"/>
        <w:ind w:right="198"/>
        <w:rPr>
          <w:lang w:val="it-IT"/>
        </w:rPr>
      </w:pPr>
      <w:r w:rsidRPr="00564BE3">
        <w:rPr>
          <w:lang w:val="it-IT"/>
        </w:rPr>
        <w:t>Il contributo massimo concedibile è calcolato, avvalendosi del software di gestione messo a disposizione del Comune dalla Regione Marche (il contributo massimo concedibile è corrispondente a 1/5 dell'importo dell'assegno sociale 2016, tale da ridurre l’incidenza canone/valore ISEE al</w:t>
      </w:r>
      <w:r w:rsidRPr="00564BE3">
        <w:rPr>
          <w:spacing w:val="-8"/>
          <w:lang w:val="it-IT"/>
        </w:rPr>
        <w:t xml:space="preserve"> </w:t>
      </w:r>
      <w:r w:rsidRPr="00564BE3">
        <w:rPr>
          <w:lang w:val="it-IT"/>
        </w:rPr>
        <w:t>50%).</w:t>
      </w:r>
    </w:p>
    <w:p w:rsidR="00860052" w:rsidRPr="00564BE3" w:rsidRDefault="00607301">
      <w:pPr>
        <w:pStyle w:val="Corpodeltesto"/>
        <w:ind w:right="191"/>
        <w:rPr>
          <w:lang w:val="it-IT"/>
        </w:rPr>
      </w:pPr>
      <w:r w:rsidRPr="00564BE3">
        <w:rPr>
          <w:lang w:val="it-IT"/>
        </w:rPr>
        <w:t>Il contributo così determinato verrà riparametrato dal Comune in misura proporzionale all’effettiva entità del Fondo a disposizione per il sostegno all’accesso agli alloggi in locazione.</w:t>
      </w:r>
    </w:p>
    <w:p w:rsidR="00860052" w:rsidRPr="00564BE3" w:rsidRDefault="00860052">
      <w:pPr>
        <w:pStyle w:val="Corpodeltesto"/>
        <w:spacing w:before="3"/>
        <w:ind w:left="0"/>
        <w:jc w:val="left"/>
        <w:rPr>
          <w:lang w:val="it-IT"/>
        </w:rPr>
      </w:pPr>
    </w:p>
    <w:p w:rsidR="00860052" w:rsidRPr="00564BE3" w:rsidRDefault="00607301">
      <w:pPr>
        <w:pStyle w:val="Heading1"/>
        <w:ind w:right="1948"/>
        <w:rPr>
          <w:lang w:val="it-IT"/>
        </w:rPr>
      </w:pPr>
      <w:r w:rsidRPr="00564BE3">
        <w:rPr>
          <w:lang w:val="it-IT"/>
        </w:rPr>
        <w:t>Art. 6</w:t>
      </w:r>
    </w:p>
    <w:p w:rsidR="00860052" w:rsidRPr="00564BE3" w:rsidRDefault="00607301">
      <w:pPr>
        <w:spacing w:line="228" w:lineRule="exact"/>
        <w:ind w:left="2222" w:right="1958"/>
        <w:jc w:val="center"/>
        <w:rPr>
          <w:b/>
          <w:sz w:val="20"/>
          <w:lang w:val="it-IT"/>
        </w:rPr>
      </w:pPr>
      <w:r w:rsidRPr="00564BE3">
        <w:rPr>
          <w:b/>
          <w:sz w:val="20"/>
          <w:lang w:val="it-IT"/>
        </w:rPr>
        <w:t>Non cumulabilità con altri analoghi benefici</w:t>
      </w:r>
    </w:p>
    <w:p w:rsidR="00860052" w:rsidRPr="00564BE3" w:rsidRDefault="00607301">
      <w:pPr>
        <w:pStyle w:val="Corpodeltesto"/>
        <w:ind w:right="194"/>
        <w:rPr>
          <w:lang w:val="it-IT"/>
        </w:rPr>
      </w:pPr>
      <w:r w:rsidRPr="00564BE3">
        <w:rPr>
          <w:lang w:val="it-IT"/>
        </w:rPr>
        <w:t>Sulla domanda di contributo il richiedente deve specificare se ha già percepito o se ha fatto richiesta di contributi, erogati dal Comune o da altri enti sovraordinati, per la locazione e/o deposito cauzionale relativamente al medesimo periodo (anno 2016).</w:t>
      </w:r>
    </w:p>
    <w:p w:rsidR="00860052" w:rsidRPr="00564BE3" w:rsidRDefault="00607301">
      <w:pPr>
        <w:pStyle w:val="Corpodeltesto"/>
        <w:ind w:right="192"/>
        <w:rPr>
          <w:lang w:val="it-IT"/>
        </w:rPr>
      </w:pPr>
      <w:r w:rsidRPr="00564BE3">
        <w:rPr>
          <w:lang w:val="it-IT"/>
        </w:rPr>
        <w:t>Al ricorrere delle ipotesi di cui al comma precedente, il Comune concede un contributo massimo pari alla differenza tra l’ammontare dell’importo concedibile ai sensi del presente bando e la somma già percepita dal richiedente ad altro titolo.</w:t>
      </w:r>
    </w:p>
    <w:p w:rsidR="00860052" w:rsidRPr="00564BE3" w:rsidRDefault="00607301">
      <w:pPr>
        <w:pStyle w:val="Corpodeltesto"/>
        <w:rPr>
          <w:lang w:val="it-IT"/>
        </w:rPr>
      </w:pPr>
      <w:r w:rsidRPr="00564BE3">
        <w:rPr>
          <w:lang w:val="it-IT"/>
        </w:rPr>
        <w:t>Restano salvi i divieti di cumulo espressamente stabiliti con legge.</w:t>
      </w:r>
    </w:p>
    <w:p w:rsidR="00860052" w:rsidRPr="00564BE3" w:rsidRDefault="00860052">
      <w:pPr>
        <w:pStyle w:val="Corpodeltesto"/>
        <w:spacing w:before="3"/>
        <w:ind w:left="0"/>
        <w:jc w:val="left"/>
        <w:rPr>
          <w:lang w:val="it-IT"/>
        </w:rPr>
      </w:pPr>
    </w:p>
    <w:p w:rsidR="00860052" w:rsidRPr="00564BE3" w:rsidRDefault="00607301">
      <w:pPr>
        <w:pStyle w:val="Heading1"/>
        <w:ind w:left="3589" w:right="3315" w:firstLine="2"/>
        <w:rPr>
          <w:lang w:val="it-IT"/>
        </w:rPr>
      </w:pPr>
      <w:r w:rsidRPr="00564BE3">
        <w:rPr>
          <w:lang w:val="it-IT"/>
        </w:rPr>
        <w:t xml:space="preserve">Art. 7 </w:t>
      </w:r>
      <w:r w:rsidRPr="00564BE3">
        <w:rPr>
          <w:w w:val="95"/>
          <w:lang w:val="it-IT"/>
        </w:rPr>
        <w:t>Graduatorie</w:t>
      </w:r>
    </w:p>
    <w:p w:rsidR="00860052" w:rsidRPr="00564BE3" w:rsidRDefault="00607301">
      <w:pPr>
        <w:pStyle w:val="Corpodeltesto"/>
        <w:ind w:right="198"/>
        <w:rPr>
          <w:lang w:val="it-IT"/>
        </w:rPr>
      </w:pPr>
      <w:r w:rsidRPr="00564BE3">
        <w:rPr>
          <w:lang w:val="it-IT"/>
        </w:rPr>
        <w:t>I concorrenti in possesso dei requisiti sono collocati in graduatoria secondo l’ordine decrescente della percentuale di incidenza del canone di affitto annuo sul valore ISEE.</w:t>
      </w:r>
    </w:p>
    <w:p w:rsidR="00860052" w:rsidRPr="00564BE3" w:rsidRDefault="00607301">
      <w:pPr>
        <w:pStyle w:val="Corpodeltesto"/>
        <w:ind w:right="199"/>
        <w:rPr>
          <w:lang w:val="it-IT"/>
        </w:rPr>
      </w:pPr>
      <w:r w:rsidRPr="00564BE3">
        <w:rPr>
          <w:lang w:val="it-IT"/>
        </w:rPr>
        <w:t>Nei casi di uguale percentuale di incidenza canone/reddito, la posizione in graduatoria sarà determinata dal valore ISEE più basso.</w:t>
      </w:r>
    </w:p>
    <w:p w:rsidR="00860052" w:rsidRPr="00564BE3" w:rsidRDefault="00860052">
      <w:pPr>
        <w:pStyle w:val="Corpodeltesto"/>
        <w:spacing w:before="3"/>
        <w:ind w:left="0"/>
        <w:jc w:val="left"/>
        <w:rPr>
          <w:lang w:val="it-IT"/>
        </w:rPr>
      </w:pPr>
    </w:p>
    <w:p w:rsidR="00860052" w:rsidRPr="00564BE3" w:rsidRDefault="00607301">
      <w:pPr>
        <w:pStyle w:val="Heading1"/>
        <w:ind w:left="3138" w:right="2847" w:firstLine="734"/>
        <w:jc w:val="left"/>
        <w:rPr>
          <w:lang w:val="it-IT"/>
        </w:rPr>
      </w:pPr>
      <w:r w:rsidRPr="00564BE3">
        <w:rPr>
          <w:lang w:val="it-IT"/>
        </w:rPr>
        <w:t>Art. 8 Modalità di erogazione</w:t>
      </w:r>
    </w:p>
    <w:p w:rsidR="00860052" w:rsidRDefault="00607301">
      <w:pPr>
        <w:pStyle w:val="Corpodeltesto"/>
        <w:ind w:right="1950"/>
        <w:jc w:val="left"/>
      </w:pPr>
      <w:r w:rsidRPr="00564BE3">
        <w:rPr>
          <w:lang w:val="it-IT"/>
        </w:rPr>
        <w:t xml:space="preserve">L’erogazione del contributo sarà effettuata in un’unica soluzione. </w:t>
      </w:r>
      <w:r>
        <w:t xml:space="preserve">Non </w:t>
      </w:r>
      <w:proofErr w:type="spellStart"/>
      <w:r>
        <w:t>si</w:t>
      </w:r>
      <w:proofErr w:type="spellEnd"/>
      <w:r>
        <w:t xml:space="preserve"> </w:t>
      </w:r>
      <w:proofErr w:type="spellStart"/>
      <w:r>
        <w:t>procede</w:t>
      </w:r>
      <w:proofErr w:type="spellEnd"/>
      <w:r>
        <w:t xml:space="preserve"> </w:t>
      </w:r>
      <w:proofErr w:type="spellStart"/>
      <w:r>
        <w:t>alla</w:t>
      </w:r>
      <w:proofErr w:type="spellEnd"/>
      <w:r>
        <w:t xml:space="preserve"> </w:t>
      </w:r>
      <w:proofErr w:type="spellStart"/>
      <w:r>
        <w:t>liquidazione</w:t>
      </w:r>
      <w:proofErr w:type="spellEnd"/>
      <w:r>
        <w:t xml:space="preserve"> </w:t>
      </w:r>
      <w:proofErr w:type="spellStart"/>
      <w:r>
        <w:t>nei</w:t>
      </w:r>
      <w:proofErr w:type="spellEnd"/>
      <w:r>
        <w:t xml:space="preserve"> </w:t>
      </w:r>
      <w:proofErr w:type="spellStart"/>
      <w:r>
        <w:t>casi</w:t>
      </w:r>
      <w:proofErr w:type="spellEnd"/>
      <w:r>
        <w:t xml:space="preserve"> </w:t>
      </w:r>
      <w:proofErr w:type="spellStart"/>
      <w:r>
        <w:t>seguenti</w:t>
      </w:r>
      <w:proofErr w:type="spellEnd"/>
      <w:r>
        <w:t>:</w:t>
      </w:r>
    </w:p>
    <w:p w:rsidR="00860052" w:rsidRPr="00564BE3" w:rsidRDefault="00607301">
      <w:pPr>
        <w:pStyle w:val="Paragrafoelenco"/>
        <w:numPr>
          <w:ilvl w:val="0"/>
          <w:numId w:val="2"/>
        </w:numPr>
        <w:tabs>
          <w:tab w:val="left" w:pos="673"/>
        </w:tabs>
        <w:spacing w:line="228" w:lineRule="exact"/>
        <w:jc w:val="both"/>
        <w:rPr>
          <w:sz w:val="20"/>
          <w:lang w:val="it-IT"/>
        </w:rPr>
      </w:pPr>
      <w:r w:rsidRPr="00564BE3">
        <w:rPr>
          <w:sz w:val="20"/>
          <w:lang w:val="it-IT"/>
        </w:rPr>
        <w:t>decesso del beneficiario in un nucleo familiare</w:t>
      </w:r>
      <w:r w:rsidRPr="00564BE3">
        <w:rPr>
          <w:spacing w:val="-18"/>
          <w:sz w:val="20"/>
          <w:lang w:val="it-IT"/>
        </w:rPr>
        <w:t xml:space="preserve"> </w:t>
      </w:r>
      <w:r w:rsidRPr="00564BE3">
        <w:rPr>
          <w:sz w:val="20"/>
          <w:lang w:val="it-IT"/>
        </w:rPr>
        <w:t>monopersonale;</w:t>
      </w:r>
    </w:p>
    <w:p w:rsidR="00860052" w:rsidRPr="00564BE3" w:rsidRDefault="00607301">
      <w:pPr>
        <w:pStyle w:val="Paragrafoelenco"/>
        <w:numPr>
          <w:ilvl w:val="0"/>
          <w:numId w:val="2"/>
        </w:numPr>
        <w:tabs>
          <w:tab w:val="left" w:pos="685"/>
        </w:tabs>
        <w:ind w:left="684" w:hanging="218"/>
        <w:jc w:val="both"/>
        <w:rPr>
          <w:sz w:val="20"/>
          <w:lang w:val="it-IT"/>
        </w:rPr>
      </w:pPr>
      <w:r w:rsidRPr="00564BE3">
        <w:rPr>
          <w:sz w:val="20"/>
          <w:lang w:val="it-IT"/>
        </w:rPr>
        <w:t>il contributo da erogare è inferiore a €</w:t>
      </w:r>
      <w:r w:rsidRPr="00564BE3">
        <w:rPr>
          <w:spacing w:val="-10"/>
          <w:sz w:val="20"/>
          <w:lang w:val="it-IT"/>
        </w:rPr>
        <w:t xml:space="preserve"> </w:t>
      </w:r>
      <w:r w:rsidRPr="00564BE3">
        <w:rPr>
          <w:sz w:val="20"/>
          <w:lang w:val="it-IT"/>
        </w:rPr>
        <w:t>30,00.</w:t>
      </w:r>
    </w:p>
    <w:p w:rsidR="00860052" w:rsidRPr="00564BE3" w:rsidRDefault="00607301">
      <w:pPr>
        <w:pStyle w:val="Corpodeltesto"/>
        <w:ind w:right="199"/>
        <w:rPr>
          <w:lang w:val="it-IT"/>
        </w:rPr>
      </w:pPr>
      <w:r w:rsidRPr="00564BE3">
        <w:rPr>
          <w:lang w:val="it-IT"/>
        </w:rPr>
        <w:t>I contributi in questione rimangono nel fondo a disposizione per essere distribuiti ai rimanenti beneficiari secondo le modalità previste dalla normativa sopracitata.</w:t>
      </w:r>
    </w:p>
    <w:p w:rsidR="00860052" w:rsidRPr="00564BE3" w:rsidRDefault="00860052">
      <w:pPr>
        <w:pStyle w:val="Corpodeltesto"/>
        <w:spacing w:before="5"/>
        <w:ind w:left="0"/>
        <w:jc w:val="left"/>
        <w:rPr>
          <w:lang w:val="it-IT"/>
        </w:rPr>
      </w:pPr>
    </w:p>
    <w:p w:rsidR="00860052" w:rsidRPr="00564BE3" w:rsidRDefault="00607301">
      <w:pPr>
        <w:pStyle w:val="Heading1"/>
        <w:ind w:left="466" w:right="0"/>
        <w:jc w:val="both"/>
        <w:rPr>
          <w:lang w:val="it-IT"/>
        </w:rPr>
      </w:pPr>
      <w:r w:rsidRPr="00564BE3">
        <w:rPr>
          <w:lang w:val="it-IT"/>
        </w:rPr>
        <w:t>DOCUMENTI DA ALLEGARE ALLA DOMANDA:</w:t>
      </w:r>
    </w:p>
    <w:p w:rsidR="00860052" w:rsidRPr="00564BE3" w:rsidRDefault="00860052">
      <w:pPr>
        <w:pStyle w:val="Corpodeltesto"/>
        <w:spacing w:before="5"/>
        <w:ind w:left="0"/>
        <w:jc w:val="left"/>
        <w:rPr>
          <w:b/>
          <w:sz w:val="19"/>
          <w:lang w:val="it-IT"/>
        </w:rPr>
      </w:pPr>
    </w:p>
    <w:p w:rsidR="00860052" w:rsidRPr="00564BE3" w:rsidRDefault="00607301">
      <w:pPr>
        <w:pStyle w:val="Paragrafoelenco"/>
        <w:numPr>
          <w:ilvl w:val="0"/>
          <w:numId w:val="1"/>
        </w:numPr>
        <w:tabs>
          <w:tab w:val="left" w:pos="601"/>
        </w:tabs>
        <w:ind w:right="189" w:firstLine="0"/>
        <w:rPr>
          <w:sz w:val="20"/>
          <w:lang w:val="it-IT"/>
        </w:rPr>
      </w:pPr>
      <w:r w:rsidRPr="00564BE3">
        <w:rPr>
          <w:sz w:val="20"/>
          <w:lang w:val="it-IT"/>
        </w:rPr>
        <w:t>Dichiarazione Sostitutiva Unica (DSU e attestazione valore I.S.E.E. rilasciata dai centri autorizzati di assistenza fiscale</w:t>
      </w:r>
      <w:r w:rsidRPr="00564BE3">
        <w:rPr>
          <w:spacing w:val="-14"/>
          <w:sz w:val="20"/>
          <w:lang w:val="it-IT"/>
        </w:rPr>
        <w:t xml:space="preserve"> </w:t>
      </w:r>
      <w:r w:rsidRPr="00564BE3">
        <w:rPr>
          <w:sz w:val="20"/>
          <w:lang w:val="it-IT"/>
        </w:rPr>
        <w:t>CAAF);</w:t>
      </w:r>
    </w:p>
    <w:p w:rsidR="00860052" w:rsidRPr="00564BE3" w:rsidRDefault="00607301">
      <w:pPr>
        <w:pStyle w:val="Paragrafoelenco"/>
        <w:numPr>
          <w:ilvl w:val="0"/>
          <w:numId w:val="1"/>
        </w:numPr>
        <w:tabs>
          <w:tab w:val="left" w:pos="587"/>
        </w:tabs>
        <w:ind w:left="586" w:hanging="120"/>
        <w:rPr>
          <w:sz w:val="20"/>
          <w:lang w:val="it-IT"/>
        </w:rPr>
      </w:pPr>
      <w:r w:rsidRPr="00564BE3">
        <w:rPr>
          <w:sz w:val="20"/>
          <w:lang w:val="it-IT"/>
        </w:rPr>
        <w:t>Copia del contratto di  locazione regolarmente</w:t>
      </w:r>
      <w:r w:rsidRPr="00564BE3">
        <w:rPr>
          <w:spacing w:val="-17"/>
          <w:sz w:val="20"/>
          <w:lang w:val="it-IT"/>
        </w:rPr>
        <w:t xml:space="preserve"> </w:t>
      </w:r>
      <w:r w:rsidRPr="00564BE3">
        <w:rPr>
          <w:sz w:val="20"/>
          <w:lang w:val="it-IT"/>
        </w:rPr>
        <w:t>registrato;</w:t>
      </w:r>
    </w:p>
    <w:p w:rsidR="00860052" w:rsidRPr="00564BE3" w:rsidRDefault="00607301">
      <w:pPr>
        <w:pStyle w:val="Paragrafoelenco"/>
        <w:numPr>
          <w:ilvl w:val="0"/>
          <w:numId w:val="1"/>
        </w:numPr>
        <w:tabs>
          <w:tab w:val="left" w:pos="627"/>
        </w:tabs>
        <w:ind w:right="198" w:firstLine="0"/>
        <w:rPr>
          <w:sz w:val="20"/>
          <w:lang w:val="it-IT"/>
        </w:rPr>
      </w:pPr>
      <w:r w:rsidRPr="00564BE3">
        <w:rPr>
          <w:sz w:val="20"/>
          <w:lang w:val="it-IT"/>
        </w:rPr>
        <w:t>Copia delle ricevute di pagamento del canone di locazione delle mensilità dell’anno 2016;</w:t>
      </w:r>
    </w:p>
    <w:p w:rsidR="00860052" w:rsidRPr="00564BE3" w:rsidRDefault="00607301">
      <w:pPr>
        <w:pStyle w:val="Paragrafoelenco"/>
        <w:numPr>
          <w:ilvl w:val="0"/>
          <w:numId w:val="1"/>
        </w:numPr>
        <w:tabs>
          <w:tab w:val="left" w:pos="584"/>
        </w:tabs>
        <w:spacing w:line="228" w:lineRule="exact"/>
        <w:ind w:left="583" w:hanging="117"/>
        <w:rPr>
          <w:sz w:val="20"/>
          <w:lang w:val="it-IT"/>
        </w:rPr>
      </w:pPr>
      <w:r w:rsidRPr="00564BE3">
        <w:rPr>
          <w:sz w:val="20"/>
          <w:lang w:val="it-IT"/>
        </w:rPr>
        <w:t>Eventuale copia di provvedimento esecutivo di sfratto per finita</w:t>
      </w:r>
      <w:r w:rsidRPr="00564BE3">
        <w:rPr>
          <w:spacing w:val="-19"/>
          <w:sz w:val="20"/>
          <w:lang w:val="it-IT"/>
        </w:rPr>
        <w:t xml:space="preserve"> </w:t>
      </w:r>
      <w:r w:rsidRPr="00564BE3">
        <w:rPr>
          <w:sz w:val="20"/>
          <w:lang w:val="it-IT"/>
        </w:rPr>
        <w:t>locazione;</w:t>
      </w:r>
    </w:p>
    <w:p w:rsidR="00860052" w:rsidRPr="00564BE3" w:rsidRDefault="00607301">
      <w:pPr>
        <w:pStyle w:val="Paragrafoelenco"/>
        <w:numPr>
          <w:ilvl w:val="0"/>
          <w:numId w:val="1"/>
        </w:numPr>
        <w:tabs>
          <w:tab w:val="left" w:pos="603"/>
        </w:tabs>
        <w:ind w:right="200" w:firstLine="0"/>
        <w:rPr>
          <w:sz w:val="20"/>
          <w:lang w:val="it-IT"/>
        </w:rPr>
      </w:pPr>
      <w:r w:rsidRPr="00564BE3">
        <w:rPr>
          <w:sz w:val="20"/>
          <w:lang w:val="it-IT"/>
        </w:rPr>
        <w:t>Copia della ricevuta del pagamento dell’imposta di registro relativa all’anno 2016, o in caso di adesione alla “cedolare secca” ricevuta di registrazione del contratto di locazione con opzione per cedolare</w:t>
      </w:r>
      <w:r w:rsidRPr="00564BE3">
        <w:rPr>
          <w:spacing w:val="-9"/>
          <w:sz w:val="20"/>
          <w:lang w:val="it-IT"/>
        </w:rPr>
        <w:t xml:space="preserve"> </w:t>
      </w:r>
      <w:r w:rsidRPr="00564BE3">
        <w:rPr>
          <w:sz w:val="20"/>
          <w:lang w:val="it-IT"/>
        </w:rPr>
        <w:t>secca;</w:t>
      </w:r>
    </w:p>
    <w:p w:rsidR="00860052" w:rsidRPr="00564BE3" w:rsidRDefault="00607301">
      <w:pPr>
        <w:pStyle w:val="Paragrafoelenco"/>
        <w:numPr>
          <w:ilvl w:val="0"/>
          <w:numId w:val="1"/>
        </w:numPr>
        <w:tabs>
          <w:tab w:val="left" w:pos="649"/>
        </w:tabs>
        <w:ind w:right="198" w:firstLine="0"/>
        <w:rPr>
          <w:sz w:val="20"/>
          <w:lang w:val="it-IT"/>
        </w:rPr>
      </w:pPr>
      <w:r w:rsidRPr="00564BE3">
        <w:rPr>
          <w:sz w:val="20"/>
          <w:lang w:val="it-IT"/>
        </w:rPr>
        <w:t>Fotocopia di un documento di riconoscimento e/o permesso o carta di soggiorno (rilasciato ai sensi degli artt. 5 e 9 del D.Lgs 25 luglio 1998, n. 286 come modificati dalla Legge 30.07.2002 n.</w:t>
      </w:r>
      <w:r w:rsidRPr="00564BE3">
        <w:rPr>
          <w:spacing w:val="-9"/>
          <w:sz w:val="20"/>
          <w:lang w:val="it-IT"/>
        </w:rPr>
        <w:t xml:space="preserve"> </w:t>
      </w:r>
      <w:r w:rsidRPr="00564BE3">
        <w:rPr>
          <w:sz w:val="20"/>
          <w:lang w:val="it-IT"/>
        </w:rPr>
        <w:t>189);</w:t>
      </w:r>
    </w:p>
    <w:p w:rsidR="00860052" w:rsidRPr="00564BE3" w:rsidRDefault="00607301">
      <w:pPr>
        <w:pStyle w:val="Paragrafoelenco"/>
        <w:numPr>
          <w:ilvl w:val="0"/>
          <w:numId w:val="1"/>
        </w:numPr>
        <w:tabs>
          <w:tab w:val="left" w:pos="584"/>
        </w:tabs>
        <w:ind w:left="583" w:hanging="117"/>
        <w:rPr>
          <w:sz w:val="20"/>
          <w:lang w:val="it-IT"/>
        </w:rPr>
      </w:pPr>
      <w:r w:rsidRPr="00564BE3">
        <w:rPr>
          <w:sz w:val="20"/>
          <w:lang w:val="it-IT"/>
        </w:rPr>
        <w:t>per i cittadini non appartenenti a paese dell’unione</w:t>
      </w:r>
      <w:r w:rsidRPr="00564BE3">
        <w:rPr>
          <w:spacing w:val="-16"/>
          <w:sz w:val="20"/>
          <w:lang w:val="it-IT"/>
        </w:rPr>
        <w:t xml:space="preserve"> </w:t>
      </w:r>
      <w:r w:rsidRPr="00564BE3">
        <w:rPr>
          <w:sz w:val="20"/>
          <w:lang w:val="it-IT"/>
        </w:rPr>
        <w:t>Europea:</w:t>
      </w:r>
    </w:p>
    <w:p w:rsidR="00860052" w:rsidRPr="00564BE3" w:rsidRDefault="00607301">
      <w:pPr>
        <w:pStyle w:val="Corpodeltesto"/>
        <w:ind w:left="1186" w:right="198" w:hanging="360"/>
        <w:rPr>
          <w:lang w:val="it-IT"/>
        </w:rPr>
      </w:pPr>
      <w:r w:rsidRPr="00564BE3">
        <w:rPr>
          <w:lang w:val="it-IT"/>
        </w:rPr>
        <w:t>- Dichiarazione  sostitutiva di  atto notorio che dimostri  il  possesso del requisito  della residenza anagrafica da almeno 5 anni continuativi nella Regione Marche o, in alternativa, residenza anagrafica da almeno 10 anni continuativi nel territorio nazionale.</w:t>
      </w:r>
    </w:p>
    <w:p w:rsidR="00860052" w:rsidRPr="00564BE3" w:rsidRDefault="00860052">
      <w:pPr>
        <w:pStyle w:val="Corpodeltesto"/>
        <w:ind w:left="0"/>
        <w:jc w:val="left"/>
        <w:rPr>
          <w:lang w:val="it-IT"/>
        </w:rPr>
      </w:pPr>
    </w:p>
    <w:p w:rsidR="00860052" w:rsidRPr="00564BE3" w:rsidRDefault="00860052">
      <w:pPr>
        <w:pStyle w:val="Corpodeltesto"/>
        <w:spacing w:before="6"/>
        <w:ind w:left="0"/>
        <w:jc w:val="left"/>
        <w:rPr>
          <w:lang w:val="it-IT"/>
        </w:rPr>
      </w:pPr>
    </w:p>
    <w:p w:rsidR="00860052" w:rsidRPr="00564BE3" w:rsidRDefault="00607301">
      <w:pPr>
        <w:pStyle w:val="Heading1"/>
        <w:ind w:left="466" w:right="194"/>
        <w:jc w:val="both"/>
        <w:rPr>
          <w:lang w:val="it-IT"/>
        </w:rPr>
      </w:pPr>
      <w:r w:rsidRPr="00564BE3">
        <w:rPr>
          <w:lang w:val="it-IT"/>
        </w:rPr>
        <w:t>LE DOMANDE PRESENTATE INCOMPLETE, ERRONEAMENTE COMPILATE E/O MANCANTI DELLE INFORMAZIONI CONTRASSEGNATE DAGLI ASTERISCHI NEL MODULO DI DOMANDA, SARANNO CONSIDERATE ESCLUSE .</w:t>
      </w:r>
    </w:p>
    <w:p w:rsidR="00860052" w:rsidRPr="00564BE3" w:rsidRDefault="00860052">
      <w:pPr>
        <w:pStyle w:val="Corpodeltesto"/>
        <w:ind w:left="0"/>
        <w:jc w:val="left"/>
        <w:rPr>
          <w:b/>
          <w:lang w:val="it-IT"/>
        </w:rPr>
      </w:pPr>
    </w:p>
    <w:p w:rsidR="00860052" w:rsidRPr="00564BE3" w:rsidRDefault="00860052">
      <w:pPr>
        <w:pStyle w:val="Corpodeltesto"/>
        <w:ind w:left="0"/>
        <w:jc w:val="left"/>
        <w:rPr>
          <w:b/>
          <w:lang w:val="it-IT"/>
        </w:rPr>
      </w:pPr>
    </w:p>
    <w:p w:rsidR="00860052" w:rsidRPr="00564BE3" w:rsidRDefault="00860052">
      <w:pPr>
        <w:pStyle w:val="Corpodeltesto"/>
        <w:spacing w:before="8"/>
        <w:ind w:left="0"/>
        <w:jc w:val="left"/>
        <w:rPr>
          <w:b/>
          <w:sz w:val="19"/>
          <w:lang w:val="it-IT"/>
        </w:rPr>
      </w:pPr>
    </w:p>
    <w:p w:rsidR="00860052" w:rsidRPr="005F1471" w:rsidRDefault="005F1471" w:rsidP="005F1471">
      <w:pPr>
        <w:pStyle w:val="Corpodeltesto"/>
        <w:tabs>
          <w:tab w:val="left" w:pos="5634"/>
        </w:tabs>
        <w:ind w:right="191"/>
        <w:rPr>
          <w:lang w:val="it-IT"/>
        </w:rPr>
      </w:pPr>
      <w:r>
        <w:rPr>
          <w:lang w:val="it-IT"/>
        </w:rPr>
        <w:t>Belforte all’Isauro</w:t>
      </w:r>
      <w:r w:rsidR="00765BF9">
        <w:rPr>
          <w:spacing w:val="-1"/>
          <w:lang w:val="it-IT"/>
        </w:rPr>
        <w:t>,….</w:t>
      </w:r>
      <w:r>
        <w:rPr>
          <w:spacing w:val="-1"/>
          <w:lang w:val="it-IT"/>
        </w:rPr>
        <w:t xml:space="preserve">                                              </w:t>
      </w:r>
      <w:r w:rsidR="00607301" w:rsidRPr="005F1471">
        <w:rPr>
          <w:lang w:val="it-IT"/>
        </w:rPr>
        <w:t>IL</w:t>
      </w:r>
      <w:r w:rsidR="00607301" w:rsidRPr="005F1471">
        <w:rPr>
          <w:spacing w:val="-5"/>
          <w:lang w:val="it-IT"/>
        </w:rPr>
        <w:t xml:space="preserve"> </w:t>
      </w:r>
      <w:r w:rsidR="00607301" w:rsidRPr="005F1471">
        <w:rPr>
          <w:lang w:val="it-IT"/>
        </w:rPr>
        <w:t>RESPONSABILE</w:t>
      </w:r>
      <w:r w:rsidR="00607301" w:rsidRPr="005F1471">
        <w:rPr>
          <w:spacing w:val="-3"/>
          <w:lang w:val="it-IT"/>
        </w:rPr>
        <w:t xml:space="preserve"> </w:t>
      </w:r>
      <w:r w:rsidR="00607301" w:rsidRPr="005F1471">
        <w:rPr>
          <w:lang w:val="it-IT"/>
        </w:rPr>
        <w:t>DEL</w:t>
      </w:r>
      <w:r w:rsidR="00607301" w:rsidRPr="005F1471">
        <w:rPr>
          <w:w w:val="99"/>
          <w:lang w:val="it-IT"/>
        </w:rPr>
        <w:t xml:space="preserve"> </w:t>
      </w:r>
      <w:r w:rsidR="00607301" w:rsidRPr="005F1471">
        <w:rPr>
          <w:w w:val="95"/>
          <w:lang w:val="it-IT"/>
        </w:rPr>
        <w:t>SETTORE</w:t>
      </w:r>
    </w:p>
    <w:p w:rsidR="00860052" w:rsidRPr="00564BE3" w:rsidRDefault="005F1471" w:rsidP="005F1471">
      <w:pPr>
        <w:pStyle w:val="Corpodeltesto"/>
        <w:spacing w:line="228" w:lineRule="exact"/>
        <w:ind w:left="0" w:right="193"/>
        <w:jc w:val="center"/>
        <w:rPr>
          <w:lang w:val="it-IT"/>
        </w:rPr>
      </w:pPr>
      <w:r>
        <w:rPr>
          <w:lang w:val="it-IT"/>
        </w:rPr>
        <w:t xml:space="preserve">                                                                         </w:t>
      </w:r>
      <w:r w:rsidR="00607301" w:rsidRPr="00564BE3">
        <w:rPr>
          <w:lang w:val="it-IT"/>
        </w:rPr>
        <w:t xml:space="preserve">F.to </w:t>
      </w:r>
      <w:r>
        <w:rPr>
          <w:lang w:val="it-IT"/>
        </w:rPr>
        <w:t>Dott.ssa Laura Barocci</w:t>
      </w:r>
      <w:r w:rsidR="00564BE3">
        <w:rPr>
          <w:lang w:val="it-IT"/>
        </w:rPr>
        <w:t xml:space="preserve"> </w:t>
      </w:r>
    </w:p>
    <w:p w:rsidR="00860052" w:rsidRPr="00564BE3" w:rsidRDefault="00860052">
      <w:pPr>
        <w:pStyle w:val="Corpodeltesto"/>
        <w:ind w:left="0"/>
        <w:jc w:val="left"/>
        <w:rPr>
          <w:lang w:val="it-IT"/>
        </w:rPr>
      </w:pPr>
    </w:p>
    <w:p w:rsidR="00860052" w:rsidRPr="00564BE3" w:rsidRDefault="00860052">
      <w:pPr>
        <w:pStyle w:val="Corpodeltesto"/>
        <w:spacing w:before="4"/>
        <w:ind w:left="0"/>
        <w:jc w:val="left"/>
        <w:rPr>
          <w:lang w:val="it-IT"/>
        </w:rPr>
      </w:pPr>
    </w:p>
    <w:p w:rsidR="00860052" w:rsidRPr="00564BE3" w:rsidRDefault="000F34EF">
      <w:pPr>
        <w:ind w:left="106" w:right="2847"/>
        <w:rPr>
          <w:rFonts w:ascii="Arial"/>
          <w:b/>
          <w:sz w:val="14"/>
          <w:lang w:val="it-IT"/>
        </w:rPr>
      </w:pPr>
      <w:r w:rsidRPr="000F34EF">
        <w:pict>
          <v:shapetype id="_x0000_t202" coordsize="21600,21600" o:spt="202" path="m,l,21600r21600,l21600,xe">
            <v:stroke joinstyle="miter"/>
            <v:path gradientshapeok="t" o:connecttype="rect"/>
          </v:shapetype>
          <v:shape id="_x0000_s1026" type="#_x0000_t202" style="position:absolute;left:0;text-align:left;margin-left:428pt;margin-top:8.25pt;width:391.25pt;height:221.9pt;z-index:251658240;mso-position-horizont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2"/>
                    <w:gridCol w:w="5999"/>
                  </w:tblGrid>
                  <w:tr w:rsidR="00860052" w:rsidRPr="005F1471">
                    <w:trPr>
                      <w:trHeight w:hRule="exact" w:val="170"/>
                    </w:trPr>
                    <w:tc>
                      <w:tcPr>
                        <w:tcW w:w="1812" w:type="dxa"/>
                      </w:tcPr>
                      <w:p w:rsidR="00860052" w:rsidRDefault="00607301">
                        <w:pPr>
                          <w:pStyle w:val="TableParagraph"/>
                          <w:spacing w:line="157" w:lineRule="exact"/>
                          <w:rPr>
                            <w:b/>
                            <w:sz w:val="14"/>
                          </w:rPr>
                        </w:pPr>
                        <w:proofErr w:type="spellStart"/>
                        <w:r>
                          <w:rPr>
                            <w:b/>
                            <w:sz w:val="14"/>
                          </w:rPr>
                          <w:t>Titolare</w:t>
                        </w:r>
                        <w:proofErr w:type="spellEnd"/>
                      </w:p>
                    </w:tc>
                    <w:tc>
                      <w:tcPr>
                        <w:tcW w:w="5999" w:type="dxa"/>
                      </w:tcPr>
                      <w:p w:rsidR="00860052" w:rsidRPr="00564BE3" w:rsidRDefault="00607301" w:rsidP="005F1471">
                        <w:pPr>
                          <w:pStyle w:val="TableParagraph"/>
                          <w:spacing w:line="157" w:lineRule="exact"/>
                          <w:ind w:right="0"/>
                          <w:rPr>
                            <w:b/>
                            <w:sz w:val="14"/>
                            <w:lang w:val="it-IT"/>
                          </w:rPr>
                        </w:pPr>
                        <w:r w:rsidRPr="00564BE3">
                          <w:rPr>
                            <w:b/>
                            <w:sz w:val="14"/>
                            <w:lang w:val="it-IT"/>
                          </w:rPr>
                          <w:t xml:space="preserve">Comune di </w:t>
                        </w:r>
                        <w:r w:rsidR="005F1471">
                          <w:rPr>
                            <w:b/>
                            <w:sz w:val="14"/>
                            <w:lang w:val="it-IT"/>
                          </w:rPr>
                          <w:t>Belforte all’Isauro</w:t>
                        </w:r>
                        <w:r w:rsidRPr="00564BE3">
                          <w:rPr>
                            <w:b/>
                            <w:sz w:val="14"/>
                            <w:lang w:val="it-IT"/>
                          </w:rPr>
                          <w:t xml:space="preserve"> – </w:t>
                        </w:r>
                        <w:r w:rsidR="005F1471">
                          <w:rPr>
                            <w:b/>
                            <w:sz w:val="14"/>
                            <w:lang w:val="it-IT"/>
                          </w:rPr>
                          <w:t>Vis Rossini n. 1</w:t>
                        </w:r>
                        <w:r w:rsidRPr="00564BE3">
                          <w:rPr>
                            <w:b/>
                            <w:sz w:val="14"/>
                            <w:lang w:val="it-IT"/>
                          </w:rPr>
                          <w:t xml:space="preserve"> – 6102</w:t>
                        </w:r>
                        <w:r w:rsidR="005F1471">
                          <w:rPr>
                            <w:b/>
                            <w:sz w:val="14"/>
                            <w:lang w:val="it-IT"/>
                          </w:rPr>
                          <w:t>6 Belforte all’Isauro</w:t>
                        </w:r>
                        <w:r w:rsidRPr="00564BE3">
                          <w:rPr>
                            <w:b/>
                            <w:sz w:val="14"/>
                            <w:lang w:val="it-IT"/>
                          </w:rPr>
                          <w:t xml:space="preserve"> (PU)</w:t>
                        </w:r>
                      </w:p>
                    </w:tc>
                  </w:tr>
                  <w:tr w:rsidR="00860052" w:rsidRPr="005F1471">
                    <w:trPr>
                      <w:trHeight w:hRule="exact" w:val="170"/>
                    </w:trPr>
                    <w:tc>
                      <w:tcPr>
                        <w:tcW w:w="1812" w:type="dxa"/>
                      </w:tcPr>
                      <w:p w:rsidR="00860052" w:rsidRPr="00564BE3" w:rsidRDefault="00607301">
                        <w:pPr>
                          <w:pStyle w:val="TableParagraph"/>
                          <w:spacing w:line="157" w:lineRule="exact"/>
                          <w:rPr>
                            <w:b/>
                            <w:sz w:val="14"/>
                            <w:lang w:val="it-IT"/>
                          </w:rPr>
                        </w:pPr>
                        <w:r w:rsidRPr="00564BE3">
                          <w:rPr>
                            <w:b/>
                            <w:sz w:val="14"/>
                            <w:lang w:val="it-IT"/>
                          </w:rPr>
                          <w:t>Responsabile</w:t>
                        </w:r>
                      </w:p>
                    </w:tc>
                    <w:tc>
                      <w:tcPr>
                        <w:tcW w:w="5999" w:type="dxa"/>
                      </w:tcPr>
                      <w:p w:rsidR="00860052" w:rsidRPr="00564BE3" w:rsidRDefault="00607301" w:rsidP="005F1471">
                        <w:pPr>
                          <w:pStyle w:val="TableParagraph"/>
                          <w:spacing w:line="157" w:lineRule="exact"/>
                          <w:ind w:right="0"/>
                          <w:rPr>
                            <w:b/>
                            <w:sz w:val="14"/>
                            <w:lang w:val="it-IT"/>
                          </w:rPr>
                        </w:pPr>
                        <w:r w:rsidRPr="00564BE3">
                          <w:rPr>
                            <w:b/>
                            <w:sz w:val="14"/>
                            <w:lang w:val="it-IT"/>
                          </w:rPr>
                          <w:t xml:space="preserve">Responsabile del Settore Amministrativo e </w:t>
                        </w:r>
                        <w:proofErr w:type="spellStart"/>
                        <w:r w:rsidRPr="00564BE3">
                          <w:rPr>
                            <w:b/>
                            <w:sz w:val="14"/>
                            <w:lang w:val="it-IT"/>
                          </w:rPr>
                          <w:t>AA.GG.</w:t>
                        </w:r>
                        <w:proofErr w:type="spellEnd"/>
                        <w:r w:rsidRPr="00564BE3">
                          <w:rPr>
                            <w:b/>
                            <w:sz w:val="14"/>
                            <w:lang w:val="it-IT"/>
                          </w:rPr>
                          <w:t>:</w:t>
                        </w:r>
                        <w:r w:rsidR="005F1471">
                          <w:rPr>
                            <w:b/>
                            <w:sz w:val="14"/>
                            <w:lang w:val="it-IT"/>
                          </w:rPr>
                          <w:t xml:space="preserve"> Dott.ssa</w:t>
                        </w:r>
                        <w:r w:rsidRPr="00564BE3">
                          <w:rPr>
                            <w:b/>
                            <w:sz w:val="14"/>
                            <w:lang w:val="it-IT"/>
                          </w:rPr>
                          <w:t xml:space="preserve"> </w:t>
                        </w:r>
                        <w:r w:rsidR="005F1471">
                          <w:rPr>
                            <w:b/>
                            <w:sz w:val="14"/>
                            <w:lang w:val="it-IT"/>
                          </w:rPr>
                          <w:t>Laura Barocci</w:t>
                        </w:r>
                      </w:p>
                    </w:tc>
                  </w:tr>
                  <w:tr w:rsidR="00860052" w:rsidRPr="005F1471">
                    <w:trPr>
                      <w:trHeight w:hRule="exact" w:val="334"/>
                    </w:trPr>
                    <w:tc>
                      <w:tcPr>
                        <w:tcW w:w="1812" w:type="dxa"/>
                      </w:tcPr>
                      <w:p w:rsidR="00860052" w:rsidRPr="00564BE3" w:rsidRDefault="00607301">
                        <w:pPr>
                          <w:pStyle w:val="TableParagraph"/>
                          <w:spacing w:line="159" w:lineRule="exact"/>
                          <w:rPr>
                            <w:b/>
                            <w:sz w:val="14"/>
                            <w:lang w:val="it-IT"/>
                          </w:rPr>
                        </w:pPr>
                        <w:r w:rsidRPr="00564BE3">
                          <w:rPr>
                            <w:b/>
                            <w:sz w:val="14"/>
                            <w:lang w:val="it-IT"/>
                          </w:rPr>
                          <w:t>Incaricati</w:t>
                        </w:r>
                      </w:p>
                    </w:tc>
                    <w:tc>
                      <w:tcPr>
                        <w:tcW w:w="5999" w:type="dxa"/>
                      </w:tcPr>
                      <w:p w:rsidR="00860052" w:rsidRPr="00564BE3" w:rsidRDefault="00607301">
                        <w:pPr>
                          <w:pStyle w:val="TableParagraph"/>
                          <w:ind w:right="910"/>
                          <w:rPr>
                            <w:b/>
                            <w:sz w:val="14"/>
                            <w:lang w:val="it-IT"/>
                          </w:rPr>
                        </w:pPr>
                        <w:r w:rsidRPr="00564BE3">
                          <w:rPr>
                            <w:b/>
                            <w:sz w:val="14"/>
                            <w:lang w:val="it-IT"/>
                          </w:rPr>
                          <w:t>Sono autorizzati al trattamento in qualità di incaricati gli addetti al Settore Amministrativo e Affari Generali, Servizio Protocollo e Servizio Finanziario.</w:t>
                        </w:r>
                      </w:p>
                    </w:tc>
                  </w:tr>
                  <w:tr w:rsidR="00860052" w:rsidRPr="005F1471">
                    <w:trPr>
                      <w:trHeight w:hRule="exact" w:val="653"/>
                    </w:trPr>
                    <w:tc>
                      <w:tcPr>
                        <w:tcW w:w="1812" w:type="dxa"/>
                      </w:tcPr>
                      <w:p w:rsidR="00860052" w:rsidRDefault="00607301">
                        <w:pPr>
                          <w:pStyle w:val="TableParagraph"/>
                          <w:spacing w:line="157" w:lineRule="exact"/>
                          <w:rPr>
                            <w:b/>
                            <w:sz w:val="14"/>
                          </w:rPr>
                        </w:pPr>
                        <w:proofErr w:type="spellStart"/>
                        <w:r>
                          <w:rPr>
                            <w:b/>
                            <w:sz w:val="14"/>
                          </w:rPr>
                          <w:t>Finalità</w:t>
                        </w:r>
                        <w:proofErr w:type="spellEnd"/>
                      </w:p>
                    </w:tc>
                    <w:tc>
                      <w:tcPr>
                        <w:tcW w:w="5999" w:type="dxa"/>
                      </w:tcPr>
                      <w:p w:rsidR="00860052" w:rsidRPr="00564BE3" w:rsidRDefault="00607301">
                        <w:pPr>
                          <w:pStyle w:val="TableParagraph"/>
                          <w:ind w:right="67"/>
                          <w:jc w:val="both"/>
                          <w:rPr>
                            <w:b/>
                            <w:sz w:val="14"/>
                            <w:lang w:val="it-IT"/>
                          </w:rPr>
                        </w:pPr>
                        <w:r w:rsidRPr="00564BE3">
                          <w:rPr>
                            <w:b/>
                            <w:sz w:val="14"/>
                            <w:lang w:val="it-IT"/>
                          </w:rPr>
                          <w:t>I dati dichiarati saranno utilizzati dagli uffici esclusivamente per l’istruttoria, definizione ed archiviazione dell’istanza formulata e per le finalità strettamente connesse (Legge n.431/1998; art. 68 D.Lgs. 30/06/2003 n.196 inerente il trattamento dei dati sensibili da parte di PP.AA. ai fini di benefici economici ed abilitazioni).</w:t>
                        </w:r>
                      </w:p>
                    </w:tc>
                  </w:tr>
                  <w:tr w:rsidR="00860052" w:rsidRPr="005F1471">
                    <w:trPr>
                      <w:trHeight w:hRule="exact" w:val="494"/>
                    </w:trPr>
                    <w:tc>
                      <w:tcPr>
                        <w:tcW w:w="1812" w:type="dxa"/>
                      </w:tcPr>
                      <w:p w:rsidR="00860052" w:rsidRDefault="00607301">
                        <w:pPr>
                          <w:pStyle w:val="TableParagraph"/>
                          <w:spacing w:line="157" w:lineRule="exact"/>
                          <w:rPr>
                            <w:b/>
                            <w:sz w:val="14"/>
                          </w:rPr>
                        </w:pPr>
                        <w:proofErr w:type="spellStart"/>
                        <w:r>
                          <w:rPr>
                            <w:b/>
                            <w:sz w:val="14"/>
                          </w:rPr>
                          <w:t>Modalità</w:t>
                        </w:r>
                        <w:proofErr w:type="spellEnd"/>
                      </w:p>
                    </w:tc>
                    <w:tc>
                      <w:tcPr>
                        <w:tcW w:w="5999" w:type="dxa"/>
                      </w:tcPr>
                      <w:p w:rsidR="00860052" w:rsidRPr="00564BE3" w:rsidRDefault="00607301">
                        <w:pPr>
                          <w:pStyle w:val="TableParagraph"/>
                          <w:spacing w:line="242" w:lineRule="auto"/>
                          <w:ind w:right="70"/>
                          <w:jc w:val="both"/>
                          <w:rPr>
                            <w:b/>
                            <w:sz w:val="14"/>
                            <w:lang w:val="it-IT"/>
                          </w:rPr>
                        </w:pPr>
                        <w:r w:rsidRPr="00564BE3">
                          <w:rPr>
                            <w:b/>
                            <w:sz w:val="14"/>
                            <w:lang w:val="it-IT"/>
                          </w:rPr>
                          <w:t>Il trattamento viene effettuato sia con strumenti cartacei sia con elaboratori elettronici. I dati sensibili verranno custoditi in contenitori chiusi a chiave; nel caso di trattamento attraverso elaboratore, verranno adottate apposite chiavi d’accesso.</w:t>
                        </w:r>
                      </w:p>
                    </w:tc>
                  </w:tr>
                  <w:tr w:rsidR="00860052" w:rsidRPr="005F1471">
                    <w:trPr>
                      <w:trHeight w:hRule="exact" w:val="1296"/>
                    </w:trPr>
                    <w:tc>
                      <w:tcPr>
                        <w:tcW w:w="1812" w:type="dxa"/>
                      </w:tcPr>
                      <w:p w:rsidR="00860052" w:rsidRDefault="00607301">
                        <w:pPr>
                          <w:pStyle w:val="TableParagraph"/>
                          <w:spacing w:line="157" w:lineRule="exact"/>
                          <w:rPr>
                            <w:b/>
                            <w:sz w:val="14"/>
                          </w:rPr>
                        </w:pPr>
                        <w:proofErr w:type="spellStart"/>
                        <w:r>
                          <w:rPr>
                            <w:b/>
                            <w:sz w:val="14"/>
                          </w:rPr>
                          <w:t>Ambito</w:t>
                        </w:r>
                        <w:proofErr w:type="spellEnd"/>
                        <w:r>
                          <w:rPr>
                            <w:b/>
                            <w:sz w:val="14"/>
                          </w:rPr>
                          <w:t xml:space="preserve"> </w:t>
                        </w:r>
                        <w:proofErr w:type="spellStart"/>
                        <w:r>
                          <w:rPr>
                            <w:b/>
                            <w:sz w:val="14"/>
                          </w:rPr>
                          <w:t>comunicazione</w:t>
                        </w:r>
                        <w:proofErr w:type="spellEnd"/>
                      </w:p>
                    </w:tc>
                    <w:tc>
                      <w:tcPr>
                        <w:tcW w:w="5999" w:type="dxa"/>
                      </w:tcPr>
                      <w:p w:rsidR="00860052" w:rsidRPr="00564BE3" w:rsidRDefault="00607301" w:rsidP="00BF17CD">
                        <w:pPr>
                          <w:pStyle w:val="TableParagraph"/>
                          <w:ind w:right="65"/>
                          <w:jc w:val="both"/>
                          <w:rPr>
                            <w:b/>
                            <w:sz w:val="14"/>
                            <w:lang w:val="it-IT"/>
                          </w:rPr>
                        </w:pPr>
                        <w:r w:rsidRPr="00564BE3">
                          <w:rPr>
                            <w:b/>
                            <w:sz w:val="14"/>
                            <w:lang w:val="it-IT"/>
                          </w:rPr>
                          <w:t xml:space="preserve">I dati verranno utilizzati dal Settore Amministrativo e AA.GG. del Comune di </w:t>
                        </w:r>
                        <w:r w:rsidR="005F1471">
                          <w:rPr>
                            <w:b/>
                            <w:sz w:val="14"/>
                            <w:lang w:val="it-IT"/>
                          </w:rPr>
                          <w:t>Belforte all’Isauro</w:t>
                        </w:r>
                        <w:r w:rsidRPr="00564BE3">
                          <w:rPr>
                            <w:b/>
                            <w:sz w:val="14"/>
                            <w:lang w:val="it-IT"/>
                          </w:rPr>
                          <w:t>. In particolare i dati sono comunicati alla Regione Marche e possono essere comunicati all’agenzia delle Entrate, alla Guardia di Finanza o altri Enti pubblici autorizzati al trattamento, per le stesse finalità sopra indicate e per verificare l’effettiva sussistenza dei requisiti richiesti per accedere al contributo. I dati verranno comunicati all’istituto di credito per l’emissione dell’eventuale assegno relativo al contributo di cui trattasi. I dati relativi ai contratti locativi privati che accedono al fondo alimentano l’osservatorio regionale per la condizione abitativa.</w:t>
                        </w:r>
                      </w:p>
                    </w:tc>
                  </w:tr>
                  <w:tr w:rsidR="00860052" w:rsidRPr="005F1471">
                    <w:trPr>
                      <w:trHeight w:hRule="exact" w:val="494"/>
                    </w:trPr>
                    <w:tc>
                      <w:tcPr>
                        <w:tcW w:w="1812" w:type="dxa"/>
                      </w:tcPr>
                      <w:p w:rsidR="00860052" w:rsidRPr="00564BE3" w:rsidRDefault="00607301">
                        <w:pPr>
                          <w:pStyle w:val="TableParagraph"/>
                          <w:rPr>
                            <w:b/>
                            <w:sz w:val="14"/>
                            <w:lang w:val="it-IT"/>
                          </w:rPr>
                        </w:pPr>
                        <w:r w:rsidRPr="00564BE3">
                          <w:rPr>
                            <w:b/>
                            <w:sz w:val="14"/>
                            <w:lang w:val="it-IT"/>
                          </w:rPr>
                          <w:t>Natura del conferimento dei dati</w:t>
                        </w:r>
                      </w:p>
                    </w:tc>
                    <w:tc>
                      <w:tcPr>
                        <w:tcW w:w="5999" w:type="dxa"/>
                      </w:tcPr>
                      <w:p w:rsidR="00860052" w:rsidRPr="00564BE3" w:rsidRDefault="00607301">
                        <w:pPr>
                          <w:pStyle w:val="TableParagraph"/>
                          <w:ind w:right="67"/>
                          <w:jc w:val="both"/>
                          <w:rPr>
                            <w:b/>
                            <w:sz w:val="14"/>
                            <w:lang w:val="it-IT"/>
                          </w:rPr>
                        </w:pPr>
                        <w:r w:rsidRPr="00564BE3">
                          <w:rPr>
                            <w:b/>
                            <w:sz w:val="14"/>
                            <w:lang w:val="it-IT"/>
                          </w:rPr>
                          <w:t>Il conferimento dei dati è obbligatorio per poter usufruire del beneficio in presenza dei requisiti; la conseguenza in caso di mancato conferimento dei dati è la sospensione del procedimento.</w:t>
                        </w:r>
                      </w:p>
                    </w:tc>
                  </w:tr>
                  <w:tr w:rsidR="00860052" w:rsidRPr="005F1471">
                    <w:trPr>
                      <w:trHeight w:hRule="exact" w:val="816"/>
                    </w:trPr>
                    <w:tc>
                      <w:tcPr>
                        <w:tcW w:w="1812" w:type="dxa"/>
                      </w:tcPr>
                      <w:p w:rsidR="00860052" w:rsidRDefault="00607301">
                        <w:pPr>
                          <w:pStyle w:val="TableParagraph"/>
                          <w:spacing w:line="157" w:lineRule="exact"/>
                          <w:rPr>
                            <w:b/>
                            <w:sz w:val="14"/>
                          </w:rPr>
                        </w:pPr>
                        <w:proofErr w:type="spellStart"/>
                        <w:r>
                          <w:rPr>
                            <w:b/>
                            <w:sz w:val="14"/>
                          </w:rPr>
                          <w:t>Diritti</w:t>
                        </w:r>
                        <w:proofErr w:type="spellEnd"/>
                      </w:p>
                    </w:tc>
                    <w:tc>
                      <w:tcPr>
                        <w:tcW w:w="5999" w:type="dxa"/>
                      </w:tcPr>
                      <w:p w:rsidR="00860052" w:rsidRPr="00564BE3" w:rsidRDefault="00607301">
                        <w:pPr>
                          <w:pStyle w:val="TableParagraph"/>
                          <w:ind w:right="65"/>
                          <w:jc w:val="both"/>
                          <w:rPr>
                            <w:b/>
                            <w:sz w:val="14"/>
                            <w:lang w:val="it-IT"/>
                          </w:rPr>
                        </w:pPr>
                        <w:r w:rsidRPr="00564BE3">
                          <w:rPr>
                            <w:b/>
                            <w:sz w:val="14"/>
                            <w:lang w:val="it-IT"/>
                          </w:rPr>
                          <w:t>L’interessato può in ogni momento esercitare i diritti di accesso, rettifica, aggiornamento e integrazione, nonché di cancellazione dei dati o trasformazione in forma anonima dei dati se trattati in violazione di legge, ed infine il diritto di  opposizione per motivi legittimi, come previsto dagli artt. 7 e seguenti del D.Lgs. n.196/2003</w:t>
                        </w:r>
                        <w:r w:rsidRPr="00564BE3">
                          <w:rPr>
                            <w:b/>
                            <w:spacing w:val="-7"/>
                            <w:sz w:val="14"/>
                            <w:lang w:val="it-IT"/>
                          </w:rPr>
                          <w:t xml:space="preserve"> </w:t>
                        </w:r>
                        <w:r w:rsidRPr="00564BE3">
                          <w:rPr>
                            <w:b/>
                            <w:sz w:val="14"/>
                            <w:lang w:val="it-IT"/>
                          </w:rPr>
                          <w:t>rivolgendosi</w:t>
                        </w:r>
                        <w:r w:rsidRPr="00564BE3">
                          <w:rPr>
                            <w:b/>
                            <w:spacing w:val="-5"/>
                            <w:sz w:val="14"/>
                            <w:lang w:val="it-IT"/>
                          </w:rPr>
                          <w:t xml:space="preserve"> </w:t>
                        </w:r>
                        <w:r w:rsidRPr="00564BE3">
                          <w:rPr>
                            <w:b/>
                            <w:sz w:val="14"/>
                            <w:lang w:val="it-IT"/>
                          </w:rPr>
                          <w:t>al</w:t>
                        </w:r>
                        <w:r w:rsidRPr="00564BE3">
                          <w:rPr>
                            <w:b/>
                            <w:spacing w:val="-7"/>
                            <w:sz w:val="14"/>
                            <w:lang w:val="it-IT"/>
                          </w:rPr>
                          <w:t xml:space="preserve"> </w:t>
                        </w:r>
                        <w:r w:rsidRPr="00564BE3">
                          <w:rPr>
                            <w:b/>
                            <w:sz w:val="14"/>
                            <w:lang w:val="it-IT"/>
                          </w:rPr>
                          <w:t>responsabile</w:t>
                        </w:r>
                        <w:r w:rsidRPr="00564BE3">
                          <w:rPr>
                            <w:b/>
                            <w:spacing w:val="-5"/>
                            <w:sz w:val="14"/>
                            <w:lang w:val="it-IT"/>
                          </w:rPr>
                          <w:t xml:space="preserve"> </w:t>
                        </w:r>
                        <w:r w:rsidRPr="00564BE3">
                          <w:rPr>
                            <w:b/>
                            <w:sz w:val="14"/>
                            <w:lang w:val="it-IT"/>
                          </w:rPr>
                          <w:t>sopra</w:t>
                        </w:r>
                        <w:r w:rsidRPr="00564BE3">
                          <w:rPr>
                            <w:b/>
                            <w:spacing w:val="-7"/>
                            <w:sz w:val="14"/>
                            <w:lang w:val="it-IT"/>
                          </w:rPr>
                          <w:t xml:space="preserve"> </w:t>
                        </w:r>
                        <w:r w:rsidRPr="00564BE3">
                          <w:rPr>
                            <w:b/>
                            <w:sz w:val="14"/>
                            <w:lang w:val="it-IT"/>
                          </w:rPr>
                          <w:t>specificato.</w:t>
                        </w:r>
                      </w:p>
                    </w:tc>
                  </w:tr>
                </w:tbl>
                <w:p w:rsidR="00860052" w:rsidRPr="00564BE3" w:rsidRDefault="00860052">
                  <w:pPr>
                    <w:pStyle w:val="Corpodeltesto"/>
                    <w:ind w:left="0"/>
                    <w:jc w:val="left"/>
                    <w:rPr>
                      <w:lang w:val="it-IT"/>
                    </w:rPr>
                  </w:pPr>
                </w:p>
              </w:txbxContent>
            </v:textbox>
            <w10:wrap anchorx="page"/>
          </v:shape>
        </w:pict>
      </w:r>
      <w:r w:rsidR="00607301" w:rsidRPr="00564BE3">
        <w:rPr>
          <w:rFonts w:ascii="Arial"/>
          <w:b/>
          <w:sz w:val="14"/>
          <w:lang w:val="it-IT"/>
        </w:rPr>
        <w:t>Informativa art. 13 D.Lgs. 30/06/2003 n. 196 (privacy)</w:t>
      </w:r>
    </w:p>
    <w:sectPr w:rsidR="00860052" w:rsidRPr="00564BE3" w:rsidSect="00860052">
      <w:type w:val="continuous"/>
      <w:pgSz w:w="16840" w:h="23820"/>
      <w:pgMar w:top="80" w:right="340" w:bottom="280" w:left="460" w:header="720" w:footer="720" w:gutter="0"/>
      <w:cols w:num="2" w:space="720" w:equalWidth="0">
        <w:col w:w="7777" w:space="291"/>
        <w:col w:w="7972"/>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3FE"/>
    <w:multiLevelType w:val="hybridMultilevel"/>
    <w:tmpl w:val="D6668D80"/>
    <w:lvl w:ilvl="0" w:tplc="1338B79C">
      <w:numFmt w:val="bullet"/>
      <w:lvlText w:val="•"/>
      <w:lvlJc w:val="left"/>
      <w:pPr>
        <w:ind w:left="466" w:hanging="135"/>
      </w:pPr>
      <w:rPr>
        <w:rFonts w:ascii="Times New Roman" w:eastAsia="Times New Roman" w:hAnsi="Times New Roman" w:cs="Times New Roman" w:hint="default"/>
        <w:w w:val="99"/>
        <w:sz w:val="20"/>
        <w:szCs w:val="20"/>
      </w:rPr>
    </w:lvl>
    <w:lvl w:ilvl="1" w:tplc="878469FE">
      <w:numFmt w:val="bullet"/>
      <w:lvlText w:val="•"/>
      <w:lvlJc w:val="left"/>
      <w:pPr>
        <w:ind w:left="1180" w:hanging="135"/>
      </w:pPr>
      <w:rPr>
        <w:rFonts w:hint="default"/>
      </w:rPr>
    </w:lvl>
    <w:lvl w:ilvl="2" w:tplc="A196A9BE">
      <w:numFmt w:val="bullet"/>
      <w:lvlText w:val="•"/>
      <w:lvlJc w:val="left"/>
      <w:pPr>
        <w:ind w:left="5700" w:hanging="135"/>
      </w:pPr>
      <w:rPr>
        <w:rFonts w:hint="default"/>
      </w:rPr>
    </w:lvl>
    <w:lvl w:ilvl="3" w:tplc="91D2B134">
      <w:numFmt w:val="bullet"/>
      <w:lvlText w:val="•"/>
      <w:lvlJc w:val="left"/>
      <w:pPr>
        <w:ind w:left="5983" w:hanging="135"/>
      </w:pPr>
      <w:rPr>
        <w:rFonts w:hint="default"/>
      </w:rPr>
    </w:lvl>
    <w:lvl w:ilvl="4" w:tplc="B8EA58A6">
      <w:numFmt w:val="bullet"/>
      <w:lvlText w:val="•"/>
      <w:lvlJc w:val="left"/>
      <w:pPr>
        <w:ind w:left="6267" w:hanging="135"/>
      </w:pPr>
      <w:rPr>
        <w:rFonts w:hint="default"/>
      </w:rPr>
    </w:lvl>
    <w:lvl w:ilvl="5" w:tplc="28FE02DE">
      <w:numFmt w:val="bullet"/>
      <w:lvlText w:val="•"/>
      <w:lvlJc w:val="left"/>
      <w:pPr>
        <w:ind w:left="6551" w:hanging="135"/>
      </w:pPr>
      <w:rPr>
        <w:rFonts w:hint="default"/>
      </w:rPr>
    </w:lvl>
    <w:lvl w:ilvl="6" w:tplc="644E83BC">
      <w:numFmt w:val="bullet"/>
      <w:lvlText w:val="•"/>
      <w:lvlJc w:val="left"/>
      <w:pPr>
        <w:ind w:left="6835" w:hanging="135"/>
      </w:pPr>
      <w:rPr>
        <w:rFonts w:hint="default"/>
      </w:rPr>
    </w:lvl>
    <w:lvl w:ilvl="7" w:tplc="5F76C3EC">
      <w:numFmt w:val="bullet"/>
      <w:lvlText w:val="•"/>
      <w:lvlJc w:val="left"/>
      <w:pPr>
        <w:ind w:left="7119" w:hanging="135"/>
      </w:pPr>
      <w:rPr>
        <w:rFonts w:hint="default"/>
      </w:rPr>
    </w:lvl>
    <w:lvl w:ilvl="8" w:tplc="ED90366E">
      <w:numFmt w:val="bullet"/>
      <w:lvlText w:val="•"/>
      <w:lvlJc w:val="left"/>
      <w:pPr>
        <w:ind w:left="7402" w:hanging="135"/>
      </w:pPr>
      <w:rPr>
        <w:rFonts w:hint="default"/>
      </w:rPr>
    </w:lvl>
  </w:abstractNum>
  <w:abstractNum w:abstractNumId="1">
    <w:nsid w:val="217070F4"/>
    <w:multiLevelType w:val="hybridMultilevel"/>
    <w:tmpl w:val="223E08D8"/>
    <w:lvl w:ilvl="0" w:tplc="7F3CA890">
      <w:numFmt w:val="bullet"/>
      <w:lvlText w:val=""/>
      <w:lvlJc w:val="left"/>
      <w:pPr>
        <w:ind w:left="826" w:hanging="360"/>
      </w:pPr>
      <w:rPr>
        <w:rFonts w:ascii="Wingdings" w:eastAsia="Wingdings" w:hAnsi="Wingdings" w:cs="Wingdings" w:hint="default"/>
        <w:w w:val="99"/>
        <w:sz w:val="20"/>
        <w:szCs w:val="20"/>
      </w:rPr>
    </w:lvl>
    <w:lvl w:ilvl="1" w:tplc="38EE7062">
      <w:numFmt w:val="bullet"/>
      <w:lvlText w:val="•"/>
      <w:lvlJc w:val="left"/>
      <w:pPr>
        <w:ind w:left="1515" w:hanging="360"/>
      </w:pPr>
      <w:rPr>
        <w:rFonts w:hint="default"/>
      </w:rPr>
    </w:lvl>
    <w:lvl w:ilvl="2" w:tplc="CD0E1EF6">
      <w:numFmt w:val="bullet"/>
      <w:lvlText w:val="•"/>
      <w:lvlJc w:val="left"/>
      <w:pPr>
        <w:ind w:left="2211" w:hanging="360"/>
      </w:pPr>
      <w:rPr>
        <w:rFonts w:hint="default"/>
      </w:rPr>
    </w:lvl>
    <w:lvl w:ilvl="3" w:tplc="283023DA">
      <w:numFmt w:val="bullet"/>
      <w:lvlText w:val="•"/>
      <w:lvlJc w:val="left"/>
      <w:pPr>
        <w:ind w:left="2906" w:hanging="360"/>
      </w:pPr>
      <w:rPr>
        <w:rFonts w:hint="default"/>
      </w:rPr>
    </w:lvl>
    <w:lvl w:ilvl="4" w:tplc="B3D6AD18">
      <w:numFmt w:val="bullet"/>
      <w:lvlText w:val="•"/>
      <w:lvlJc w:val="left"/>
      <w:pPr>
        <w:ind w:left="3602" w:hanging="360"/>
      </w:pPr>
      <w:rPr>
        <w:rFonts w:hint="default"/>
      </w:rPr>
    </w:lvl>
    <w:lvl w:ilvl="5" w:tplc="19AC562E">
      <w:numFmt w:val="bullet"/>
      <w:lvlText w:val="•"/>
      <w:lvlJc w:val="left"/>
      <w:pPr>
        <w:ind w:left="4298" w:hanging="360"/>
      </w:pPr>
      <w:rPr>
        <w:rFonts w:hint="default"/>
      </w:rPr>
    </w:lvl>
    <w:lvl w:ilvl="6" w:tplc="A6ACC70C">
      <w:numFmt w:val="bullet"/>
      <w:lvlText w:val="•"/>
      <w:lvlJc w:val="left"/>
      <w:pPr>
        <w:ind w:left="4993" w:hanging="360"/>
      </w:pPr>
      <w:rPr>
        <w:rFonts w:hint="default"/>
      </w:rPr>
    </w:lvl>
    <w:lvl w:ilvl="7" w:tplc="A71C877A">
      <w:numFmt w:val="bullet"/>
      <w:lvlText w:val="•"/>
      <w:lvlJc w:val="left"/>
      <w:pPr>
        <w:ind w:left="5689" w:hanging="360"/>
      </w:pPr>
      <w:rPr>
        <w:rFonts w:hint="default"/>
      </w:rPr>
    </w:lvl>
    <w:lvl w:ilvl="8" w:tplc="B5B80972">
      <w:numFmt w:val="bullet"/>
      <w:lvlText w:val="•"/>
      <w:lvlJc w:val="left"/>
      <w:pPr>
        <w:ind w:left="6385" w:hanging="360"/>
      </w:pPr>
      <w:rPr>
        <w:rFonts w:hint="default"/>
      </w:rPr>
    </w:lvl>
  </w:abstractNum>
  <w:abstractNum w:abstractNumId="2">
    <w:nsid w:val="54BE49F6"/>
    <w:multiLevelType w:val="hybridMultilevel"/>
    <w:tmpl w:val="2ADC942E"/>
    <w:lvl w:ilvl="0" w:tplc="208032EC">
      <w:start w:val="1"/>
      <w:numFmt w:val="lowerLetter"/>
      <w:lvlText w:val="%1)"/>
      <w:lvlJc w:val="left"/>
      <w:pPr>
        <w:ind w:left="672" w:hanging="206"/>
        <w:jc w:val="left"/>
      </w:pPr>
      <w:rPr>
        <w:rFonts w:ascii="Times New Roman" w:eastAsia="Times New Roman" w:hAnsi="Times New Roman" w:cs="Times New Roman" w:hint="default"/>
        <w:w w:val="99"/>
        <w:sz w:val="20"/>
        <w:szCs w:val="20"/>
      </w:rPr>
    </w:lvl>
    <w:lvl w:ilvl="1" w:tplc="030C535A">
      <w:numFmt w:val="bullet"/>
      <w:lvlText w:val="•"/>
      <w:lvlJc w:val="left"/>
      <w:pPr>
        <w:ind w:left="1409" w:hanging="206"/>
      </w:pPr>
      <w:rPr>
        <w:rFonts w:hint="default"/>
      </w:rPr>
    </w:lvl>
    <w:lvl w:ilvl="2" w:tplc="2410BEA2">
      <w:numFmt w:val="bullet"/>
      <w:lvlText w:val="•"/>
      <w:lvlJc w:val="left"/>
      <w:pPr>
        <w:ind w:left="2138" w:hanging="206"/>
      </w:pPr>
      <w:rPr>
        <w:rFonts w:hint="default"/>
      </w:rPr>
    </w:lvl>
    <w:lvl w:ilvl="3" w:tplc="D0D4D99E">
      <w:numFmt w:val="bullet"/>
      <w:lvlText w:val="•"/>
      <w:lvlJc w:val="left"/>
      <w:pPr>
        <w:ind w:left="2867" w:hanging="206"/>
      </w:pPr>
      <w:rPr>
        <w:rFonts w:hint="default"/>
      </w:rPr>
    </w:lvl>
    <w:lvl w:ilvl="4" w:tplc="007ABD26">
      <w:numFmt w:val="bullet"/>
      <w:lvlText w:val="•"/>
      <w:lvlJc w:val="left"/>
      <w:pPr>
        <w:ind w:left="3596" w:hanging="206"/>
      </w:pPr>
      <w:rPr>
        <w:rFonts w:hint="default"/>
      </w:rPr>
    </w:lvl>
    <w:lvl w:ilvl="5" w:tplc="F904B7F6">
      <w:numFmt w:val="bullet"/>
      <w:lvlText w:val="•"/>
      <w:lvlJc w:val="left"/>
      <w:pPr>
        <w:ind w:left="4325" w:hanging="206"/>
      </w:pPr>
      <w:rPr>
        <w:rFonts w:hint="default"/>
      </w:rPr>
    </w:lvl>
    <w:lvl w:ilvl="6" w:tplc="F4D2E4BE">
      <w:numFmt w:val="bullet"/>
      <w:lvlText w:val="•"/>
      <w:lvlJc w:val="left"/>
      <w:pPr>
        <w:ind w:left="5054" w:hanging="206"/>
      </w:pPr>
      <w:rPr>
        <w:rFonts w:hint="default"/>
      </w:rPr>
    </w:lvl>
    <w:lvl w:ilvl="7" w:tplc="FA7CE890">
      <w:numFmt w:val="bullet"/>
      <w:lvlText w:val="•"/>
      <w:lvlJc w:val="left"/>
      <w:pPr>
        <w:ind w:left="5783" w:hanging="206"/>
      </w:pPr>
      <w:rPr>
        <w:rFonts w:hint="default"/>
      </w:rPr>
    </w:lvl>
    <w:lvl w:ilvl="8" w:tplc="6B6A4A52">
      <w:numFmt w:val="bullet"/>
      <w:lvlText w:val="•"/>
      <w:lvlJc w:val="left"/>
      <w:pPr>
        <w:ind w:left="6512" w:hanging="206"/>
      </w:pPr>
      <w:rPr>
        <w:rFonts w:hint="default"/>
      </w:rPr>
    </w:lvl>
  </w:abstractNum>
  <w:abstractNum w:abstractNumId="3">
    <w:nsid w:val="5CAB5D76"/>
    <w:multiLevelType w:val="hybridMultilevel"/>
    <w:tmpl w:val="A210B414"/>
    <w:lvl w:ilvl="0" w:tplc="F292732A">
      <w:start w:val="1"/>
      <w:numFmt w:val="lowerLetter"/>
      <w:lvlText w:val="%1)"/>
      <w:lvlJc w:val="left"/>
      <w:pPr>
        <w:ind w:left="466" w:hanging="250"/>
        <w:jc w:val="left"/>
      </w:pPr>
      <w:rPr>
        <w:rFonts w:ascii="Times New Roman" w:eastAsia="Times New Roman" w:hAnsi="Times New Roman" w:cs="Times New Roman" w:hint="default"/>
        <w:w w:val="99"/>
        <w:sz w:val="20"/>
        <w:szCs w:val="20"/>
      </w:rPr>
    </w:lvl>
    <w:lvl w:ilvl="1" w:tplc="B27A5E0C">
      <w:numFmt w:val="bullet"/>
      <w:lvlText w:val="•"/>
      <w:lvlJc w:val="left"/>
      <w:pPr>
        <w:ind w:left="1191" w:hanging="250"/>
      </w:pPr>
      <w:rPr>
        <w:rFonts w:hint="default"/>
      </w:rPr>
    </w:lvl>
    <w:lvl w:ilvl="2" w:tplc="5F166712">
      <w:numFmt w:val="bullet"/>
      <w:lvlText w:val="•"/>
      <w:lvlJc w:val="left"/>
      <w:pPr>
        <w:ind w:left="1923" w:hanging="250"/>
      </w:pPr>
      <w:rPr>
        <w:rFonts w:hint="default"/>
      </w:rPr>
    </w:lvl>
    <w:lvl w:ilvl="3" w:tplc="79F64EEE">
      <w:numFmt w:val="bullet"/>
      <w:lvlText w:val="•"/>
      <w:lvlJc w:val="left"/>
      <w:pPr>
        <w:ind w:left="2654" w:hanging="250"/>
      </w:pPr>
      <w:rPr>
        <w:rFonts w:hint="default"/>
      </w:rPr>
    </w:lvl>
    <w:lvl w:ilvl="4" w:tplc="84DEA654">
      <w:numFmt w:val="bullet"/>
      <w:lvlText w:val="•"/>
      <w:lvlJc w:val="left"/>
      <w:pPr>
        <w:ind w:left="3386" w:hanging="250"/>
      </w:pPr>
      <w:rPr>
        <w:rFonts w:hint="default"/>
      </w:rPr>
    </w:lvl>
    <w:lvl w:ilvl="5" w:tplc="8ABCBCC8">
      <w:numFmt w:val="bullet"/>
      <w:lvlText w:val="•"/>
      <w:lvlJc w:val="left"/>
      <w:pPr>
        <w:ind w:left="4118" w:hanging="250"/>
      </w:pPr>
      <w:rPr>
        <w:rFonts w:hint="default"/>
      </w:rPr>
    </w:lvl>
    <w:lvl w:ilvl="6" w:tplc="CE0AF3C4">
      <w:numFmt w:val="bullet"/>
      <w:lvlText w:val="•"/>
      <w:lvlJc w:val="left"/>
      <w:pPr>
        <w:ind w:left="4849" w:hanging="250"/>
      </w:pPr>
      <w:rPr>
        <w:rFonts w:hint="default"/>
      </w:rPr>
    </w:lvl>
    <w:lvl w:ilvl="7" w:tplc="48AA0D4C">
      <w:numFmt w:val="bullet"/>
      <w:lvlText w:val="•"/>
      <w:lvlJc w:val="left"/>
      <w:pPr>
        <w:ind w:left="5581" w:hanging="250"/>
      </w:pPr>
      <w:rPr>
        <w:rFonts w:hint="default"/>
      </w:rPr>
    </w:lvl>
    <w:lvl w:ilvl="8" w:tplc="94609C78">
      <w:numFmt w:val="bullet"/>
      <w:lvlText w:val="•"/>
      <w:lvlJc w:val="left"/>
      <w:pPr>
        <w:ind w:left="6313" w:hanging="250"/>
      </w:pPr>
      <w:rPr>
        <w:rFonts w:hint="default"/>
      </w:rPr>
    </w:lvl>
  </w:abstractNum>
  <w:abstractNum w:abstractNumId="4">
    <w:nsid w:val="5F8115A7"/>
    <w:multiLevelType w:val="hybridMultilevel"/>
    <w:tmpl w:val="D4F6A15C"/>
    <w:lvl w:ilvl="0" w:tplc="EE06F192">
      <w:numFmt w:val="bullet"/>
      <w:lvlText w:val="-"/>
      <w:lvlJc w:val="left"/>
      <w:pPr>
        <w:ind w:left="1186" w:hanging="361"/>
      </w:pPr>
      <w:rPr>
        <w:rFonts w:ascii="Times New Roman" w:eastAsia="Times New Roman" w:hAnsi="Times New Roman" w:cs="Times New Roman" w:hint="default"/>
        <w:w w:val="99"/>
        <w:sz w:val="20"/>
        <w:szCs w:val="20"/>
      </w:rPr>
    </w:lvl>
    <w:lvl w:ilvl="1" w:tplc="30DCAFE0">
      <w:numFmt w:val="bullet"/>
      <w:lvlText w:val="•"/>
      <w:lvlJc w:val="left"/>
      <w:pPr>
        <w:ind w:left="1839" w:hanging="361"/>
      </w:pPr>
      <w:rPr>
        <w:rFonts w:hint="default"/>
      </w:rPr>
    </w:lvl>
    <w:lvl w:ilvl="2" w:tplc="9A728C1C">
      <w:numFmt w:val="bullet"/>
      <w:lvlText w:val="•"/>
      <w:lvlJc w:val="left"/>
      <w:pPr>
        <w:ind w:left="2499" w:hanging="361"/>
      </w:pPr>
      <w:rPr>
        <w:rFonts w:hint="default"/>
      </w:rPr>
    </w:lvl>
    <w:lvl w:ilvl="3" w:tplc="7F5A374C">
      <w:numFmt w:val="bullet"/>
      <w:lvlText w:val="•"/>
      <w:lvlJc w:val="left"/>
      <w:pPr>
        <w:ind w:left="3158" w:hanging="361"/>
      </w:pPr>
      <w:rPr>
        <w:rFonts w:hint="default"/>
      </w:rPr>
    </w:lvl>
    <w:lvl w:ilvl="4" w:tplc="C046E3A0">
      <w:numFmt w:val="bullet"/>
      <w:lvlText w:val="•"/>
      <w:lvlJc w:val="left"/>
      <w:pPr>
        <w:ind w:left="3818" w:hanging="361"/>
      </w:pPr>
      <w:rPr>
        <w:rFonts w:hint="default"/>
      </w:rPr>
    </w:lvl>
    <w:lvl w:ilvl="5" w:tplc="32903946">
      <w:numFmt w:val="bullet"/>
      <w:lvlText w:val="•"/>
      <w:lvlJc w:val="left"/>
      <w:pPr>
        <w:ind w:left="4478" w:hanging="361"/>
      </w:pPr>
      <w:rPr>
        <w:rFonts w:hint="default"/>
      </w:rPr>
    </w:lvl>
    <w:lvl w:ilvl="6" w:tplc="93B640B6">
      <w:numFmt w:val="bullet"/>
      <w:lvlText w:val="•"/>
      <w:lvlJc w:val="left"/>
      <w:pPr>
        <w:ind w:left="5137" w:hanging="361"/>
      </w:pPr>
      <w:rPr>
        <w:rFonts w:hint="default"/>
      </w:rPr>
    </w:lvl>
    <w:lvl w:ilvl="7" w:tplc="0D6C6EE6">
      <w:numFmt w:val="bullet"/>
      <w:lvlText w:val="•"/>
      <w:lvlJc w:val="left"/>
      <w:pPr>
        <w:ind w:left="5797" w:hanging="361"/>
      </w:pPr>
      <w:rPr>
        <w:rFonts w:hint="default"/>
      </w:rPr>
    </w:lvl>
    <w:lvl w:ilvl="8" w:tplc="D7D6ADA8">
      <w:numFmt w:val="bullet"/>
      <w:lvlText w:val="•"/>
      <w:lvlJc w:val="left"/>
      <w:pPr>
        <w:ind w:left="6457" w:hanging="361"/>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compat>
  <w:rsids>
    <w:rsidRoot w:val="00860052"/>
    <w:rsid w:val="000F34EF"/>
    <w:rsid w:val="003A1F7F"/>
    <w:rsid w:val="003C24C7"/>
    <w:rsid w:val="0042127D"/>
    <w:rsid w:val="00564BE3"/>
    <w:rsid w:val="005F1471"/>
    <w:rsid w:val="00607301"/>
    <w:rsid w:val="00765BF9"/>
    <w:rsid w:val="007E2DD5"/>
    <w:rsid w:val="00860052"/>
    <w:rsid w:val="008F569D"/>
    <w:rsid w:val="00BB43C7"/>
    <w:rsid w:val="00BF17CD"/>
    <w:rsid w:val="00CB793E"/>
    <w:rsid w:val="00E318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60052"/>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60052"/>
    <w:tblPr>
      <w:tblInd w:w="0" w:type="dxa"/>
      <w:tblCellMar>
        <w:top w:w="0" w:type="dxa"/>
        <w:left w:w="0" w:type="dxa"/>
        <w:bottom w:w="0" w:type="dxa"/>
        <w:right w:w="0" w:type="dxa"/>
      </w:tblCellMar>
    </w:tblPr>
  </w:style>
  <w:style w:type="paragraph" w:styleId="Corpodeltesto">
    <w:name w:val="Body Text"/>
    <w:basedOn w:val="Normale"/>
    <w:uiPriority w:val="1"/>
    <w:qFormat/>
    <w:rsid w:val="00860052"/>
    <w:pPr>
      <w:ind w:left="466"/>
      <w:jc w:val="both"/>
    </w:pPr>
    <w:rPr>
      <w:sz w:val="20"/>
      <w:szCs w:val="20"/>
    </w:rPr>
  </w:style>
  <w:style w:type="paragraph" w:customStyle="1" w:styleId="Heading1">
    <w:name w:val="Heading 1"/>
    <w:basedOn w:val="Normale"/>
    <w:uiPriority w:val="1"/>
    <w:qFormat/>
    <w:rsid w:val="00860052"/>
    <w:pPr>
      <w:ind w:left="2222" w:right="175"/>
      <w:jc w:val="center"/>
      <w:outlineLvl w:val="1"/>
    </w:pPr>
    <w:rPr>
      <w:b/>
      <w:bCs/>
      <w:sz w:val="20"/>
      <w:szCs w:val="20"/>
    </w:rPr>
  </w:style>
  <w:style w:type="paragraph" w:styleId="Paragrafoelenco">
    <w:name w:val="List Paragraph"/>
    <w:basedOn w:val="Normale"/>
    <w:uiPriority w:val="1"/>
    <w:qFormat/>
    <w:rsid w:val="00860052"/>
    <w:pPr>
      <w:ind w:left="466"/>
      <w:jc w:val="both"/>
    </w:pPr>
  </w:style>
  <w:style w:type="paragraph" w:customStyle="1" w:styleId="TableParagraph">
    <w:name w:val="Table Paragraph"/>
    <w:basedOn w:val="Normale"/>
    <w:uiPriority w:val="1"/>
    <w:qFormat/>
    <w:rsid w:val="00860052"/>
    <w:pPr>
      <w:ind w:left="64" w:right="108"/>
    </w:pPr>
    <w:rPr>
      <w:rFonts w:ascii="Arial" w:eastAsia="Arial" w:hAnsi="Arial" w:cs="Arial"/>
    </w:rPr>
  </w:style>
  <w:style w:type="character" w:styleId="Collegamentoipertestuale">
    <w:name w:val="Hyperlink"/>
    <w:basedOn w:val="Carpredefinitoparagrafo"/>
    <w:uiPriority w:val="99"/>
    <w:unhideWhenUsed/>
    <w:rsid w:val="00564BE3"/>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belforte.p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belforte@provincia.ps.it," TargetMode="External"/><Relationship Id="rId5" Type="http://schemas.openxmlformats.org/officeDocument/2006/relationships/hyperlink" Target="mailto:comune.belforteisauro@emarch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1310</Words>
  <Characters>7473</Characters>
  <Application>Microsoft Office Word</Application>
  <DocSecurity>0</DocSecurity>
  <Lines>62</Lines>
  <Paragraphs>17</Paragraphs>
  <ScaleCrop>false</ScaleCrop>
  <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Fermignano</dc:title>
  <dc:creator>Teresa</dc:creator>
  <cp:lastModifiedBy>Elvira Cavalli</cp:lastModifiedBy>
  <cp:revision>7</cp:revision>
  <cp:lastPrinted>2017-02-06T10:50:00Z</cp:lastPrinted>
  <dcterms:created xsi:type="dcterms:W3CDTF">2017-02-03T09:20:00Z</dcterms:created>
  <dcterms:modified xsi:type="dcterms:W3CDTF">2017-02-06T10:54:00Z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Microsoft® Word 2013</vt:lpwstr>
  </property>
  <property fmtid="{D5CDD505-2E9C-101B-9397-08002B2CF9AE}" pid="4" name="LastSaved">
    <vt:filetime>2017-02-03T00:00:00Z</vt:filetime>
  </property>
</Properties>
</file>